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E" w:rsidRDefault="00D70FEE">
      <w:pPr>
        <w:pStyle w:val="Nadpis1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bookmarkStart w:id="0" w:name="_GoBack"/>
      <w:bookmarkEnd w:id="0"/>
    </w:p>
    <w:p w:rsidR="00D70FEE" w:rsidRDefault="006212DE">
      <w:pPr>
        <w:pStyle w:val="Nadpis1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 xml:space="preserve">Výroční zpráva </w:t>
      </w:r>
    </w:p>
    <w:p w:rsidR="00D70FEE" w:rsidRDefault="006212DE">
      <w:pPr>
        <w:pStyle w:val="Nadpis1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 xml:space="preserve">o činnosti mateřské školy </w:t>
      </w:r>
    </w:p>
    <w:p w:rsidR="00D70FEE" w:rsidRDefault="006212DE">
      <w:pPr>
        <w:pStyle w:val="Nadpis1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 xml:space="preserve">ve </w:t>
      </w:r>
      <w:proofErr w:type="spellStart"/>
      <w:r>
        <w:rPr>
          <w:rFonts w:ascii="Comic Sans MS" w:hAnsi="Comic Sans MS"/>
          <w:b/>
          <w:bCs/>
          <w:sz w:val="44"/>
          <w:szCs w:val="44"/>
          <w:u w:val="single"/>
        </w:rPr>
        <w:t>šk.roce</w:t>
      </w:r>
      <w:proofErr w:type="spellEnd"/>
      <w:r>
        <w:rPr>
          <w:rFonts w:ascii="Comic Sans MS" w:hAnsi="Comic Sans MS"/>
          <w:b/>
          <w:bCs/>
          <w:sz w:val="44"/>
          <w:szCs w:val="44"/>
          <w:u w:val="single"/>
        </w:rPr>
        <w:t xml:space="preserve"> 2016/2017</w:t>
      </w:r>
    </w:p>
    <w:p w:rsidR="00D70FEE" w:rsidRDefault="00D70FEE"/>
    <w:p w:rsidR="00D70FEE" w:rsidRDefault="00D70FEE"/>
    <w:p w:rsidR="00D70FEE" w:rsidRDefault="00D70FEE"/>
    <w:p w:rsidR="00D70FEE" w:rsidRDefault="00D70FEE"/>
    <w:p w:rsidR="00D70FEE" w:rsidRDefault="00D70FEE"/>
    <w:p w:rsidR="00D70FEE" w:rsidRDefault="00D70FEE"/>
    <w:p w:rsidR="00D70FEE" w:rsidRDefault="00D70FEE"/>
    <w:p w:rsidR="00D70FEE" w:rsidRDefault="006212D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92711</wp:posOffset>
            </wp:positionV>
            <wp:extent cx="4816473" cy="4233543"/>
            <wp:effectExtent l="0" t="0" r="3177" b="0"/>
            <wp:wrapNone/>
            <wp:docPr id="1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6473" cy="4233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0FEE" w:rsidRDefault="00D70FEE"/>
    <w:p w:rsidR="00D70FEE" w:rsidRDefault="00D70FEE">
      <w:pPr>
        <w:jc w:val="center"/>
      </w:pPr>
    </w:p>
    <w:p w:rsidR="00D70FEE" w:rsidRDefault="00D70FEE">
      <w:pPr>
        <w:jc w:val="center"/>
      </w:pPr>
    </w:p>
    <w:p w:rsidR="00D70FEE" w:rsidRDefault="00D70FEE">
      <w:pPr>
        <w:jc w:val="center"/>
      </w:pPr>
    </w:p>
    <w:p w:rsidR="00D70FEE" w:rsidRDefault="00D70FEE">
      <w:pPr>
        <w:jc w:val="center"/>
      </w:pPr>
    </w:p>
    <w:p w:rsidR="00D70FEE" w:rsidRDefault="00D70FEE">
      <w:pPr>
        <w:jc w:val="center"/>
      </w:pPr>
    </w:p>
    <w:p w:rsidR="00D70FEE" w:rsidRDefault="00D70FEE">
      <w:pPr>
        <w:jc w:val="center"/>
      </w:pPr>
    </w:p>
    <w:p w:rsidR="00D70FEE" w:rsidRDefault="00D70FEE"/>
    <w:p w:rsidR="00D70FEE" w:rsidRDefault="00D70FEE"/>
    <w:p w:rsidR="00D70FEE" w:rsidRDefault="00D70FEE"/>
    <w:p w:rsidR="00D70FEE" w:rsidRDefault="00D70FEE"/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6D424C" w:rsidRDefault="006D424C">
      <w:pPr>
        <w:rPr>
          <w:rFonts w:ascii="Comic Sans MS" w:hAnsi="Comic Sans MS"/>
        </w:rPr>
      </w:pPr>
    </w:p>
    <w:p w:rsidR="006D424C" w:rsidRDefault="006D424C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p w:rsidR="00D70FEE" w:rsidRDefault="00D70FEE">
      <w:pPr>
        <w:rPr>
          <w:rFonts w:ascii="Comic Sans MS" w:hAnsi="Comic Sans MS"/>
        </w:rPr>
      </w:pPr>
    </w:p>
    <w:tbl>
      <w:tblPr>
        <w:tblW w:w="85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3907"/>
      </w:tblGrid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b/>
                <w:bCs/>
                <w:lang w:eastAsia="en-US"/>
              </w:rPr>
            </w:pPr>
            <w:r w:rsidRPr="006D424C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lastRenderedPageBreak/>
              <w:t>1. Charakteristika školy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rPr>
                <w:rFonts w:ascii="Comic Sans MS" w:hAnsi="Comic Sans MS"/>
                <w:b/>
                <w:bCs/>
                <w:lang w:eastAsia="en-US"/>
              </w:rPr>
            </w:pP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Název školy: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 w:rsidP="006D424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Základní škola a Mateřská škola Hrádek 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144, </w:t>
            </w:r>
            <w:r w:rsidR="006D424C">
              <w:rPr>
                <w:rFonts w:ascii="Comic Sans MS" w:hAnsi="Comic Sans MS"/>
                <w:sz w:val="22"/>
                <w:szCs w:val="22"/>
                <w:lang w:eastAsia="en-US"/>
              </w:rPr>
              <w:t>okres Frýdek-Místek</w:t>
            </w:r>
          </w:p>
        </w:tc>
      </w:tr>
      <w:tr w:rsidR="00D70FEE" w:rsidTr="006D424C"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příspěvková organizace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právní subjektivita od 1.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1.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2003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IČO: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70640173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Zřizovatel: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Obec Hrádek č.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p.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352,</w:t>
            </w:r>
          </w:p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739 97 Hrádek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Ředitel školy: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Mgr.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Šárka </w:t>
            </w:r>
            <w:proofErr w:type="spellStart"/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Honusová</w:t>
            </w:r>
            <w:proofErr w:type="spellEnd"/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Provoz školy: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6:30-16:00 hod.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Počet tříd:   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2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Kapacita školy: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48 dětí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 w:rsidP="006D424C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Počet dětí </w:t>
            </w:r>
            <w:r w:rsidR="006D424C">
              <w:rPr>
                <w:rFonts w:ascii="Comic Sans MS" w:hAnsi="Comic Sans MS"/>
                <w:sz w:val="22"/>
                <w:szCs w:val="22"/>
                <w:lang w:eastAsia="en-US"/>
              </w:rPr>
              <w:t>k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30.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9.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2016: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48 dětí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Počet pedagogických zaměstnanců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4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b/>
                <w:bCs/>
                <w:lang w:eastAsia="en-US"/>
              </w:rPr>
            </w:pPr>
            <w:r w:rsidRPr="006D424C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2. Demografický vývoj, změny zaznamenané v průběhu školního roku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lang w:eastAsia="en-US"/>
              </w:rPr>
            </w:pP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</w:r>
            <w:r w:rsidRPr="006D424C"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  <w:t>Září 2016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- počet dětí v I.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třídě                   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24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  <w:t xml:space="preserve">           II.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třídě               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23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- děti s odkladem školní docházky        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ind w:firstLine="27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- </w:t>
            </w:r>
            <w:r w:rsidRPr="006D424C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změny v počtu zapsaných dětí: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  <w:t>přestup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  <w:t xml:space="preserve">  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5</w:t>
            </w:r>
          </w:p>
        </w:tc>
      </w:tr>
      <w:tr w:rsidR="00D70FEE" w:rsidTr="006D424C">
        <w:trPr>
          <w:trHeight w:val="30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  <w:t>přijetí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  <w:t xml:space="preserve">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5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- </w:t>
            </w:r>
            <w:r w:rsidRPr="006D424C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výsledky zápisu do ZŠ: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D70FE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na </w:t>
            </w:r>
            <w:proofErr w:type="spellStart"/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šk</w:t>
            </w:r>
            <w:proofErr w:type="spellEnd"/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.</w:t>
            </w:r>
            <w:r w:rsidR="006D424C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rok 2017/2018 přijato   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12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nepřijato (odklad ŠD)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ab/>
              <w:t xml:space="preserve">    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D424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- počet dětí odcházejících do</w:t>
            </w:r>
            <w:r w:rsidR="006212DE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ZŠ Hrádek   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11</w:t>
            </w:r>
          </w:p>
        </w:tc>
      </w:tr>
      <w:tr w:rsidR="00D70FEE" w:rsidTr="006D424C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D424C" w:rsidP="006D424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-</w:t>
            </w:r>
            <w:r w:rsidR="006212DE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počet dětí odcházejících do </w:t>
            </w:r>
            <w:r w:rsidR="006212DE"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ZŠ Třinec        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1</w:t>
            </w:r>
          </w:p>
        </w:tc>
      </w:tr>
    </w:tbl>
    <w:p w:rsidR="00D70FEE" w:rsidRDefault="00D70FEE">
      <w:pPr>
        <w:rPr>
          <w:rFonts w:ascii="Comic Sans MS" w:hAnsi="Comic Sans MS"/>
        </w:rPr>
      </w:pPr>
    </w:p>
    <w:p w:rsidR="00D70FEE" w:rsidRDefault="006212D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 Výchovně vzdělávací proces</w:t>
      </w:r>
    </w:p>
    <w:p w:rsidR="00D70FEE" w:rsidRDefault="006212DE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koncepce školy:</w:t>
      </w:r>
    </w:p>
    <w:p w:rsidR="00D70FEE" w:rsidRDefault="00D70FEE">
      <w:pPr>
        <w:ind w:left="360"/>
        <w:rPr>
          <w:rFonts w:ascii="Comic Sans MS" w:hAnsi="Comic Sans MS"/>
          <w:sz w:val="22"/>
          <w:szCs w:val="22"/>
          <w:u w:val="single"/>
        </w:rPr>
      </w:pPr>
    </w:p>
    <w:p w:rsidR="00D70FEE" w:rsidRDefault="006212DE">
      <w:pPr>
        <w:pStyle w:val="Zkladntext2"/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Filozofií naší MŠ je naplnění MOTTA: </w:t>
      </w:r>
    </w:p>
    <w:p w:rsidR="00D70FEE" w:rsidRDefault="006212DE">
      <w:pPr>
        <w:pStyle w:val="Zkladntext2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„Všechno, co opravdu potřebuju znát, jsem se naučil v mateřské školce….“</w:t>
      </w:r>
    </w:p>
    <w:p w:rsidR="00AB083D" w:rsidRDefault="00AB083D" w:rsidP="00AB083D">
      <w:pPr>
        <w:ind w:left="72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Robert </w:t>
      </w:r>
      <w:proofErr w:type="spellStart"/>
      <w:r>
        <w:rPr>
          <w:rFonts w:ascii="Comic Sans MS" w:hAnsi="Comic Sans MS"/>
          <w:bCs/>
          <w:sz w:val="22"/>
          <w:szCs w:val="22"/>
        </w:rPr>
        <w:t>Fulghum</w:t>
      </w:r>
      <w:proofErr w:type="spellEnd"/>
    </w:p>
    <w:p w:rsidR="00AB083D" w:rsidRDefault="00AB083D" w:rsidP="00AB083D">
      <w:pPr>
        <w:ind w:left="720"/>
        <w:rPr>
          <w:rFonts w:ascii="Comic Sans MS" w:hAnsi="Comic Sans MS"/>
          <w:bCs/>
          <w:sz w:val="22"/>
          <w:szCs w:val="22"/>
        </w:rPr>
      </w:pPr>
    </w:p>
    <w:p w:rsidR="00D70FEE" w:rsidRDefault="006212DE" w:rsidP="00AB083D">
      <w:pPr>
        <w:ind w:left="72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ŠVP naší MŠ vychází z RVP pro PV a ŠVP BAREVNÁ ŠKOLA ZŠ, jejíž jsme součástí. Společně vytváříme aktivní prostředí, které vzniká z barevného spektra různorodých činností.</w:t>
      </w:r>
    </w:p>
    <w:p w:rsidR="00AB083D" w:rsidRDefault="00AB083D" w:rsidP="00AB083D">
      <w:pPr>
        <w:ind w:left="720"/>
        <w:rPr>
          <w:rFonts w:ascii="Comic Sans MS" w:hAnsi="Comic Sans MS"/>
          <w:bCs/>
          <w:sz w:val="22"/>
          <w:szCs w:val="22"/>
        </w:rPr>
      </w:pPr>
    </w:p>
    <w:p w:rsidR="00AB083D" w:rsidRDefault="00AB083D" w:rsidP="00AB083D">
      <w:pPr>
        <w:ind w:left="720"/>
        <w:rPr>
          <w:rFonts w:ascii="Comic Sans MS" w:hAnsi="Comic Sans MS"/>
          <w:bCs/>
          <w:sz w:val="22"/>
          <w:szCs w:val="22"/>
        </w:rPr>
      </w:pPr>
    </w:p>
    <w:p w:rsidR="00AB083D" w:rsidRDefault="006212DE" w:rsidP="00AB083D">
      <w:pPr>
        <w:ind w:left="786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lastRenderedPageBreak/>
        <w:t>Již od útlého věku se snažíme o všestranné rozvíjení osobnosti dítěte po stránce mentální, psychické a fyzické. Toho dosahujeme aktivitami tvořivými, literárními, hudební</w:t>
      </w:r>
      <w:r w:rsidR="006D424C">
        <w:rPr>
          <w:rFonts w:ascii="Comic Sans MS" w:hAnsi="Comic Sans MS"/>
          <w:bCs/>
          <w:sz w:val="22"/>
          <w:szCs w:val="22"/>
        </w:rPr>
        <w:t>mi, dramatickými, sportovními…</w:t>
      </w:r>
      <w:r>
        <w:rPr>
          <w:rFonts w:ascii="Comic Sans MS" w:hAnsi="Comic Sans MS"/>
          <w:bCs/>
          <w:sz w:val="22"/>
          <w:szCs w:val="22"/>
        </w:rPr>
        <w:t xml:space="preserve"> </w:t>
      </w:r>
    </w:p>
    <w:p w:rsidR="00AB083D" w:rsidRDefault="00AB083D" w:rsidP="00AB083D">
      <w:pPr>
        <w:ind w:left="786"/>
        <w:rPr>
          <w:rFonts w:ascii="Comic Sans MS" w:hAnsi="Comic Sans MS"/>
          <w:bCs/>
          <w:sz w:val="22"/>
          <w:szCs w:val="22"/>
        </w:rPr>
      </w:pPr>
    </w:p>
    <w:p w:rsidR="00AB083D" w:rsidRDefault="006212DE" w:rsidP="00AB083D">
      <w:pPr>
        <w:ind w:left="786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U všech dětí rozvíjíme a zvláště u předškolních ještě upevňujeme správnou výslovnost a vyjadřování, </w:t>
      </w:r>
      <w:proofErr w:type="spellStart"/>
      <w:r>
        <w:rPr>
          <w:rFonts w:ascii="Comic Sans MS" w:hAnsi="Comic Sans MS"/>
          <w:bCs/>
          <w:sz w:val="22"/>
          <w:szCs w:val="22"/>
        </w:rPr>
        <w:t>grafomotorické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schopnosti, matematické představy pro úspěšný start v 1.</w:t>
      </w:r>
      <w:r w:rsidR="006D424C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třídě. </w:t>
      </w:r>
    </w:p>
    <w:p w:rsidR="00AB083D" w:rsidRDefault="00AB083D" w:rsidP="00AB083D">
      <w:pPr>
        <w:ind w:left="786"/>
        <w:rPr>
          <w:rFonts w:ascii="Comic Sans MS" w:hAnsi="Comic Sans MS"/>
          <w:bCs/>
          <w:sz w:val="22"/>
          <w:szCs w:val="22"/>
        </w:rPr>
      </w:pPr>
    </w:p>
    <w:p w:rsidR="00D70FEE" w:rsidRDefault="006212DE" w:rsidP="00AB083D">
      <w:pPr>
        <w:ind w:left="786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Také napomáháme rozvíjet kladný vztah k přírodě, k sobě navzájem, spolupracujeme s rodiči dětí a s dětmi ze ZŠ.</w:t>
      </w:r>
    </w:p>
    <w:p w:rsidR="00D70FEE" w:rsidRDefault="006212DE">
      <w:pPr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127000</wp:posOffset>
            </wp:positionV>
            <wp:extent cx="3781425" cy="2124075"/>
            <wp:effectExtent l="0" t="0" r="9525" b="9525"/>
            <wp:wrapNone/>
            <wp:docPr id="2" name="Obrázek 3" descr="http://img25.rajce.idnes.cz/d2502/14/14050/14050568_57439d1cfeb6c3ae610563011171d2d9/images/DSC_09631.jpg?ver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2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FEE" w:rsidRPr="006D424C" w:rsidRDefault="006212DE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 w:rsidRPr="006D424C">
        <w:rPr>
          <w:rFonts w:ascii="Comic Sans MS" w:hAnsi="Comic Sans MS"/>
          <w:sz w:val="22"/>
          <w:szCs w:val="22"/>
          <w:u w:val="single"/>
        </w:rPr>
        <w:t>nadstandardní aktivity školy: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Plavecká škola 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Lyžařská škola 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Kroužek angličtiny 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Malý řemeslník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Taneční kroužek</w:t>
      </w:r>
    </w:p>
    <w:p w:rsidR="00D70FEE" w:rsidRPr="006D424C" w:rsidRDefault="00D70FEE">
      <w:pPr>
        <w:rPr>
          <w:rFonts w:ascii="Comic Sans MS" w:hAnsi="Comic Sans MS"/>
          <w:sz w:val="22"/>
          <w:szCs w:val="22"/>
        </w:rPr>
      </w:pPr>
    </w:p>
    <w:p w:rsidR="00D70FEE" w:rsidRPr="006D424C" w:rsidRDefault="006212DE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 w:rsidRPr="006D424C">
        <w:rPr>
          <w:rFonts w:ascii="Comic Sans MS" w:hAnsi="Comic Sans MS"/>
          <w:sz w:val="22"/>
          <w:szCs w:val="22"/>
          <w:u w:val="single"/>
        </w:rPr>
        <w:t>akce pro rodiče: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Informativní schůzky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Konzultační schůzky  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Zápis do MŠ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proofErr w:type="spellStart"/>
      <w:r w:rsidRPr="006D424C">
        <w:rPr>
          <w:rFonts w:ascii="Comic Sans MS" w:hAnsi="Comic Sans MS"/>
          <w:sz w:val="22"/>
          <w:szCs w:val="22"/>
        </w:rPr>
        <w:t>Bazárek</w:t>
      </w:r>
      <w:proofErr w:type="spellEnd"/>
      <w:r w:rsidRPr="006D424C">
        <w:rPr>
          <w:rFonts w:ascii="Comic Sans MS" w:hAnsi="Comic Sans MS"/>
          <w:sz w:val="22"/>
          <w:szCs w:val="22"/>
        </w:rPr>
        <w:t xml:space="preserve"> dětského oblečení (podzim, jaro)</w:t>
      </w:r>
    </w:p>
    <w:p w:rsidR="00D70FEE" w:rsidRPr="006D424C" w:rsidRDefault="00D70FEE">
      <w:pPr>
        <w:ind w:left="360"/>
        <w:rPr>
          <w:sz w:val="22"/>
          <w:szCs w:val="22"/>
        </w:rPr>
      </w:pPr>
    </w:p>
    <w:p w:rsidR="00D70FEE" w:rsidRPr="006D424C" w:rsidRDefault="006D424C">
      <w:pPr>
        <w:ind w:left="360"/>
        <w:rPr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-  </w:t>
      </w:r>
      <w:r w:rsidR="00AB083D">
        <w:rPr>
          <w:rFonts w:ascii="Comic Sans MS" w:hAnsi="Comic Sans MS"/>
          <w:sz w:val="22"/>
          <w:szCs w:val="22"/>
        </w:rPr>
        <w:t xml:space="preserve"> </w:t>
      </w:r>
      <w:r w:rsidR="006212DE" w:rsidRPr="006D424C">
        <w:rPr>
          <w:rFonts w:ascii="Comic Sans MS" w:hAnsi="Comic Sans MS"/>
          <w:sz w:val="22"/>
          <w:szCs w:val="22"/>
          <w:u w:val="single"/>
        </w:rPr>
        <w:t>akce</w:t>
      </w:r>
      <w:proofErr w:type="gramEnd"/>
      <w:r w:rsidR="006212DE" w:rsidRPr="006D424C">
        <w:rPr>
          <w:rFonts w:ascii="Comic Sans MS" w:hAnsi="Comic Sans MS"/>
          <w:sz w:val="22"/>
          <w:szCs w:val="22"/>
          <w:u w:val="single"/>
        </w:rPr>
        <w:t xml:space="preserve"> pro rodiče a děti: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Drakiáda 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Halloween 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Škola na zkoušku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Výročí školy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Tvoří celá rodina</w:t>
      </w:r>
    </w:p>
    <w:p w:rsidR="00D70FEE" w:rsidRPr="006D424C" w:rsidRDefault="006212DE">
      <w:pPr>
        <w:numPr>
          <w:ilvl w:val="1"/>
          <w:numId w:val="1"/>
        </w:numPr>
        <w:rPr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Besídka ke Dni matek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Výlet Stáje u Luka Chotěbuz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Radovánky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Rozloučení s předškoláky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Školka na zkoušku</w:t>
      </w:r>
    </w:p>
    <w:p w:rsidR="00D70FEE" w:rsidRPr="006D424C" w:rsidRDefault="00D70FEE" w:rsidP="006D424C">
      <w:pPr>
        <w:rPr>
          <w:rFonts w:ascii="Comic Sans MS" w:hAnsi="Comic Sans MS"/>
          <w:sz w:val="22"/>
          <w:szCs w:val="22"/>
        </w:rPr>
      </w:pPr>
    </w:p>
    <w:p w:rsidR="00D70FEE" w:rsidRPr="006D424C" w:rsidRDefault="006212DE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 w:rsidRPr="006D424C">
        <w:rPr>
          <w:rFonts w:ascii="Comic Sans MS" w:hAnsi="Comic Sans MS"/>
          <w:sz w:val="22"/>
          <w:szCs w:val="22"/>
          <w:u w:val="single"/>
        </w:rPr>
        <w:t>kulturní akce: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Divadlo 1,2 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Interaktivní divadlo s </w:t>
      </w:r>
      <w:proofErr w:type="gramStart"/>
      <w:r w:rsidRPr="006D424C">
        <w:rPr>
          <w:rFonts w:ascii="Comic Sans MS" w:hAnsi="Comic Sans MS"/>
          <w:sz w:val="22"/>
          <w:szCs w:val="22"/>
        </w:rPr>
        <w:t>logo</w:t>
      </w:r>
      <w:proofErr w:type="gramEnd"/>
      <w:r w:rsidRPr="006D424C">
        <w:rPr>
          <w:rFonts w:ascii="Comic Sans MS" w:hAnsi="Comic Sans MS"/>
          <w:sz w:val="22"/>
          <w:szCs w:val="22"/>
        </w:rPr>
        <w:t xml:space="preserve"> hraním</w:t>
      </w:r>
      <w:r w:rsidR="00404DE4">
        <w:rPr>
          <w:rFonts w:ascii="Comic Sans MS" w:hAnsi="Comic Sans MS"/>
          <w:sz w:val="22"/>
          <w:szCs w:val="22"/>
        </w:rPr>
        <w:t xml:space="preserve"> (logopedie)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Divadlo Šikulka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Divadlo </w:t>
      </w:r>
      <w:proofErr w:type="spellStart"/>
      <w:r w:rsidRPr="006D424C">
        <w:rPr>
          <w:rFonts w:ascii="Comic Sans MS" w:hAnsi="Comic Sans MS"/>
          <w:sz w:val="22"/>
          <w:szCs w:val="22"/>
        </w:rPr>
        <w:t>Trisia</w:t>
      </w:r>
      <w:proofErr w:type="spellEnd"/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Vítání občánků</w:t>
      </w:r>
    </w:p>
    <w:p w:rsidR="00D70FEE" w:rsidRPr="006D424C" w:rsidRDefault="00AB083D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Vystoupení pro Klub</w:t>
      </w:r>
      <w:r w:rsidR="006212DE" w:rsidRPr="006D424C">
        <w:rPr>
          <w:rFonts w:ascii="Comic Sans MS" w:hAnsi="Comic Sans MS"/>
          <w:sz w:val="22"/>
          <w:szCs w:val="22"/>
        </w:rPr>
        <w:t xml:space="preserve"> důchodců a jubilantům </w:t>
      </w:r>
      <w:r>
        <w:rPr>
          <w:rFonts w:ascii="Comic Sans MS" w:hAnsi="Comic Sans MS"/>
          <w:sz w:val="22"/>
          <w:szCs w:val="22"/>
        </w:rPr>
        <w:t>obce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Kino Bystřice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Návštěva místní knihovny</w:t>
      </w:r>
    </w:p>
    <w:p w:rsidR="006D424C" w:rsidRDefault="006212DE">
      <w:p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  </w:t>
      </w:r>
    </w:p>
    <w:p w:rsidR="00AB083D" w:rsidRDefault="00AB083D">
      <w:pPr>
        <w:rPr>
          <w:rFonts w:ascii="Comic Sans MS" w:hAnsi="Comic Sans MS"/>
          <w:sz w:val="22"/>
          <w:szCs w:val="22"/>
        </w:rPr>
      </w:pPr>
    </w:p>
    <w:p w:rsidR="00AB083D" w:rsidRPr="006D424C" w:rsidRDefault="00AB083D">
      <w:pPr>
        <w:rPr>
          <w:rFonts w:ascii="Comic Sans MS" w:hAnsi="Comic Sans MS"/>
          <w:sz w:val="22"/>
          <w:szCs w:val="22"/>
        </w:rPr>
      </w:pPr>
    </w:p>
    <w:p w:rsidR="00D70FEE" w:rsidRPr="006D424C" w:rsidRDefault="006D424C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     </w:t>
      </w:r>
      <w:proofErr w:type="gramStart"/>
      <w:r>
        <w:rPr>
          <w:rFonts w:ascii="Comic Sans MS" w:hAnsi="Comic Sans MS"/>
          <w:sz w:val="22"/>
          <w:szCs w:val="22"/>
        </w:rPr>
        <w:t xml:space="preserve">-  </w:t>
      </w:r>
      <w:r w:rsidR="006212DE" w:rsidRPr="006D424C">
        <w:rPr>
          <w:rFonts w:ascii="Comic Sans MS" w:hAnsi="Comic Sans MS"/>
          <w:sz w:val="22"/>
          <w:szCs w:val="22"/>
          <w:u w:val="single"/>
        </w:rPr>
        <w:t>ostatní</w:t>
      </w:r>
      <w:proofErr w:type="gramEnd"/>
      <w:r w:rsidR="006212DE" w:rsidRPr="006D424C">
        <w:rPr>
          <w:rFonts w:ascii="Comic Sans MS" w:hAnsi="Comic Sans MS"/>
          <w:sz w:val="22"/>
          <w:szCs w:val="22"/>
          <w:u w:val="single"/>
        </w:rPr>
        <w:t>:</w:t>
      </w:r>
    </w:p>
    <w:p w:rsidR="00D70FEE" w:rsidRPr="006D424C" w:rsidRDefault="006212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O</w:t>
      </w:r>
      <w:r w:rsidR="00AB083D">
        <w:rPr>
          <w:rFonts w:ascii="Comic Sans MS" w:hAnsi="Comic Sans MS"/>
          <w:sz w:val="22"/>
          <w:szCs w:val="22"/>
        </w:rPr>
        <w:t xml:space="preserve">voce plné zdraví - </w:t>
      </w:r>
      <w:proofErr w:type="spellStart"/>
      <w:r w:rsidR="00AB083D">
        <w:rPr>
          <w:rFonts w:ascii="Comic Sans MS" w:hAnsi="Comic Sans MS"/>
          <w:sz w:val="22"/>
          <w:szCs w:val="22"/>
        </w:rPr>
        <w:t>Jablí</w:t>
      </w:r>
      <w:r w:rsidRPr="006D424C">
        <w:rPr>
          <w:rFonts w:ascii="Comic Sans MS" w:hAnsi="Comic Sans MS"/>
          <w:sz w:val="22"/>
          <w:szCs w:val="22"/>
        </w:rPr>
        <w:t>čkojáda</w:t>
      </w:r>
      <w:proofErr w:type="spellEnd"/>
    </w:p>
    <w:p w:rsidR="00D70FEE" w:rsidRPr="006D424C" w:rsidRDefault="006D424C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Zelenina plná zdraví</w:t>
      </w:r>
      <w:r w:rsidR="00AB083D">
        <w:rPr>
          <w:rFonts w:ascii="Comic Sans MS" w:hAnsi="Comic Sans MS"/>
          <w:sz w:val="22"/>
          <w:szCs w:val="22"/>
        </w:rPr>
        <w:t xml:space="preserve"> - </w:t>
      </w:r>
      <w:proofErr w:type="spellStart"/>
      <w:r w:rsidR="006212DE" w:rsidRPr="006D424C">
        <w:rPr>
          <w:rFonts w:ascii="Comic Sans MS" w:hAnsi="Comic Sans MS"/>
          <w:sz w:val="22"/>
          <w:szCs w:val="22"/>
        </w:rPr>
        <w:t>Bramboriáda</w:t>
      </w:r>
      <w:proofErr w:type="spellEnd"/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Podzimní dílny v DDM Bystřice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Sběr kaštanů a žaludů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Čertí školka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Vánoční dílny v DDM Bystřice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Ježíšek naděluje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Velikonoční dílny v DDM Bystřice</w:t>
      </w:r>
    </w:p>
    <w:p w:rsidR="00D70FEE" w:rsidRPr="006D424C" w:rsidRDefault="006D424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Návštěva </w:t>
      </w:r>
      <w:r w:rsidR="006212DE" w:rsidRPr="006D424C">
        <w:rPr>
          <w:rFonts w:ascii="Comic Sans MS" w:hAnsi="Comic Sans MS"/>
          <w:sz w:val="22"/>
          <w:szCs w:val="22"/>
        </w:rPr>
        <w:t>1.</w:t>
      </w:r>
      <w:r w:rsidRPr="006D424C">
        <w:rPr>
          <w:rFonts w:ascii="Comic Sans MS" w:hAnsi="Comic Sans MS"/>
          <w:sz w:val="22"/>
          <w:szCs w:val="22"/>
        </w:rPr>
        <w:t xml:space="preserve"> </w:t>
      </w:r>
      <w:r w:rsidR="006212DE" w:rsidRPr="006D424C">
        <w:rPr>
          <w:rFonts w:ascii="Comic Sans MS" w:hAnsi="Comic Sans MS"/>
          <w:sz w:val="22"/>
          <w:szCs w:val="22"/>
        </w:rPr>
        <w:t>ročníku ZŠ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Jarní karneval – vystoupení klaunů na volné noze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Velikonoční nadílka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Den ZEMĚ – cesta po šipkách s plněním úkolů</w:t>
      </w:r>
    </w:p>
    <w:p w:rsidR="00D70FEE" w:rsidRPr="006D424C" w:rsidRDefault="006212DE">
      <w:pPr>
        <w:pStyle w:val="Odstavecseseznamem"/>
        <w:ind w:left="786"/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         </w:t>
      </w:r>
      <w:r w:rsidR="00AB083D">
        <w:rPr>
          <w:rFonts w:ascii="Comic Sans MS" w:hAnsi="Comic Sans MS"/>
          <w:sz w:val="22"/>
          <w:szCs w:val="22"/>
        </w:rPr>
        <w:t xml:space="preserve">                 - ukázka dravých ptáků</w:t>
      </w:r>
    </w:p>
    <w:p w:rsidR="00D70FEE" w:rsidRPr="006D424C" w:rsidRDefault="006212DE">
      <w:pPr>
        <w:numPr>
          <w:ilvl w:val="1"/>
          <w:numId w:val="1"/>
        </w:numPr>
        <w:rPr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Den dětí DDM Bystřice</w:t>
      </w:r>
    </w:p>
    <w:p w:rsidR="00D70FEE" w:rsidRPr="006D424C" w:rsidRDefault="006212DE">
      <w:pPr>
        <w:numPr>
          <w:ilvl w:val="1"/>
          <w:numId w:val="1"/>
        </w:numPr>
        <w:rPr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Sportovní hry MŠ – Jablunkov</w:t>
      </w:r>
    </w:p>
    <w:p w:rsidR="00D70FEE" w:rsidRPr="006D424C" w:rsidRDefault="006D424C">
      <w:pPr>
        <w:rPr>
          <w:rFonts w:ascii="Comic Sans MS" w:hAnsi="Comic Sans MS"/>
          <w:sz w:val="22"/>
          <w:szCs w:val="22"/>
        </w:rPr>
      </w:pPr>
      <w:r w:rsidRPr="006D424C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180340</wp:posOffset>
            </wp:positionV>
            <wp:extent cx="3971294" cy="2231392"/>
            <wp:effectExtent l="0" t="0" r="0" b="0"/>
            <wp:wrapNone/>
            <wp:docPr id="3" name="Obrázek 2" descr="http://img24.rajce.idnes.cz/d2402/14/14221/14221034_eae901e333a6a358ab31d7a6e57e3a7b/images/DSC_1142.jpg?ver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294" cy="2231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212DE" w:rsidRPr="006D424C">
        <w:rPr>
          <w:rFonts w:ascii="Comic Sans MS" w:hAnsi="Comic Sans MS"/>
          <w:sz w:val="22"/>
          <w:szCs w:val="22"/>
        </w:rPr>
        <w:t xml:space="preserve"> </w:t>
      </w: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6D424C" w:rsidRPr="006D424C" w:rsidRDefault="006D424C">
      <w:pPr>
        <w:ind w:left="786"/>
        <w:rPr>
          <w:sz w:val="22"/>
          <w:szCs w:val="22"/>
        </w:rPr>
      </w:pPr>
    </w:p>
    <w:p w:rsidR="006D424C" w:rsidRPr="006D424C" w:rsidRDefault="006D424C">
      <w:pPr>
        <w:ind w:left="786"/>
        <w:rPr>
          <w:sz w:val="22"/>
          <w:szCs w:val="22"/>
        </w:rPr>
      </w:pPr>
    </w:p>
    <w:p w:rsidR="006D424C" w:rsidRPr="006D424C" w:rsidRDefault="006D424C">
      <w:pPr>
        <w:ind w:left="786"/>
        <w:rPr>
          <w:sz w:val="22"/>
          <w:szCs w:val="22"/>
        </w:rPr>
      </w:pPr>
    </w:p>
    <w:p w:rsidR="006D424C" w:rsidRPr="006D424C" w:rsidRDefault="006D424C">
      <w:pPr>
        <w:ind w:left="786"/>
        <w:rPr>
          <w:sz w:val="22"/>
          <w:szCs w:val="22"/>
        </w:rPr>
      </w:pPr>
    </w:p>
    <w:p w:rsidR="00D70FEE" w:rsidRPr="006D424C" w:rsidRDefault="00D70FEE">
      <w:pPr>
        <w:ind w:left="786"/>
        <w:rPr>
          <w:sz w:val="22"/>
          <w:szCs w:val="22"/>
        </w:rPr>
      </w:pPr>
    </w:p>
    <w:p w:rsidR="00D70FEE" w:rsidRPr="006D424C" w:rsidRDefault="006212D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  <w:u w:val="single"/>
        </w:rPr>
        <w:t>spolupráce s rodiči je na výborné úrovni. Zájem ze strany rodičů je</w:t>
      </w:r>
      <w:r w:rsidRPr="006D424C">
        <w:rPr>
          <w:rFonts w:ascii="Comic Sans MS" w:hAnsi="Comic Sans MS"/>
          <w:sz w:val="22"/>
          <w:szCs w:val="22"/>
        </w:rPr>
        <w:t xml:space="preserve"> </w:t>
      </w:r>
      <w:r w:rsidRPr="006D424C">
        <w:rPr>
          <w:rFonts w:ascii="Comic Sans MS" w:hAnsi="Comic Sans MS"/>
          <w:sz w:val="22"/>
          <w:szCs w:val="22"/>
          <w:u w:val="single"/>
        </w:rPr>
        <w:t>zřetelný. Vycházíme si vzájemně vstříc.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Každodenní předávání informací o dítěti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Informativní a konzultační schůzky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Společné akce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Přednášky, besedy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Materiální, finanční i fyzická pomoc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Malování dětí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Prezentace k svátkům (Halloween, </w:t>
      </w:r>
      <w:r w:rsidR="00AB083D">
        <w:rPr>
          <w:rFonts w:ascii="Comic Sans MS" w:hAnsi="Comic Sans MS"/>
          <w:sz w:val="22"/>
          <w:szCs w:val="22"/>
        </w:rPr>
        <w:t>V</w:t>
      </w:r>
      <w:r w:rsidRPr="006D424C">
        <w:rPr>
          <w:rFonts w:ascii="Comic Sans MS" w:hAnsi="Comic Sans MS"/>
          <w:sz w:val="22"/>
          <w:szCs w:val="22"/>
        </w:rPr>
        <w:t xml:space="preserve">ánoce, </w:t>
      </w:r>
      <w:r w:rsidR="00AB083D">
        <w:rPr>
          <w:rFonts w:ascii="Comic Sans MS" w:hAnsi="Comic Sans MS"/>
          <w:sz w:val="22"/>
          <w:szCs w:val="22"/>
        </w:rPr>
        <w:t>V</w:t>
      </w:r>
      <w:r w:rsidRPr="006D424C">
        <w:rPr>
          <w:rFonts w:ascii="Comic Sans MS" w:hAnsi="Comic Sans MS"/>
          <w:sz w:val="22"/>
          <w:szCs w:val="22"/>
        </w:rPr>
        <w:t>elikonoce)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Divadlo s vánoční pohádkou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Čtení pohádek před spaním babičkou, dědečkem</w:t>
      </w:r>
    </w:p>
    <w:p w:rsidR="00D70FEE" w:rsidRPr="006D424C" w:rsidRDefault="00D70FEE">
      <w:pPr>
        <w:ind w:left="1080"/>
        <w:rPr>
          <w:rFonts w:ascii="Comic Sans MS" w:hAnsi="Comic Sans MS"/>
          <w:sz w:val="22"/>
          <w:szCs w:val="22"/>
        </w:rPr>
      </w:pPr>
    </w:p>
    <w:p w:rsidR="00D70FEE" w:rsidRPr="006D424C" w:rsidRDefault="006212DE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 w:rsidRPr="006D424C">
        <w:rPr>
          <w:rFonts w:ascii="Comic Sans MS" w:hAnsi="Comic Sans MS"/>
          <w:sz w:val="22"/>
          <w:szCs w:val="22"/>
          <w:u w:val="single"/>
        </w:rPr>
        <w:t>spolupráce s odborníky: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logopedem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PPP</w:t>
      </w:r>
    </w:p>
    <w:p w:rsidR="00D70FEE" w:rsidRDefault="006D424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P</w:t>
      </w:r>
      <w:r w:rsidR="006212DE" w:rsidRPr="006D424C">
        <w:rPr>
          <w:rFonts w:ascii="Comic Sans MS" w:hAnsi="Comic Sans MS"/>
          <w:sz w:val="22"/>
          <w:szCs w:val="22"/>
        </w:rPr>
        <w:t>ediatrem</w:t>
      </w:r>
    </w:p>
    <w:p w:rsidR="006D424C" w:rsidRDefault="006D424C" w:rsidP="006D424C">
      <w:pPr>
        <w:ind w:left="1440"/>
        <w:rPr>
          <w:rFonts w:ascii="Comic Sans MS" w:hAnsi="Comic Sans MS"/>
          <w:sz w:val="22"/>
          <w:szCs w:val="22"/>
        </w:rPr>
      </w:pPr>
    </w:p>
    <w:p w:rsidR="00AB083D" w:rsidRPr="006D424C" w:rsidRDefault="00AB083D" w:rsidP="006D424C">
      <w:pPr>
        <w:ind w:left="1440"/>
        <w:rPr>
          <w:rFonts w:ascii="Comic Sans MS" w:hAnsi="Comic Sans MS"/>
          <w:sz w:val="22"/>
          <w:szCs w:val="22"/>
        </w:rPr>
      </w:pPr>
    </w:p>
    <w:p w:rsidR="00D70FEE" w:rsidRPr="006D424C" w:rsidRDefault="006212DE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 w:rsidRPr="006D424C">
        <w:rPr>
          <w:rFonts w:ascii="Comic Sans MS" w:hAnsi="Comic Sans MS"/>
          <w:sz w:val="22"/>
          <w:szCs w:val="22"/>
          <w:u w:val="single"/>
        </w:rPr>
        <w:lastRenderedPageBreak/>
        <w:t>spolupráce s ostatními organizacemi: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ZŠ Hrádek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OÚ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PMŠ Hrádek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DDM Bystřice</w:t>
      </w:r>
    </w:p>
    <w:p w:rsidR="00D70FEE" w:rsidRPr="006D424C" w:rsidRDefault="006212DE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SR ZŠ a MŠ</w:t>
      </w:r>
    </w:p>
    <w:p w:rsidR="00D70FEE" w:rsidRPr="006D424C" w:rsidRDefault="00AB083D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Místní spolky (hasiči, Sokol, K</w:t>
      </w:r>
      <w:r w:rsidR="006212DE" w:rsidRPr="006D424C">
        <w:rPr>
          <w:rFonts w:ascii="Comic Sans MS" w:hAnsi="Comic Sans MS"/>
          <w:sz w:val="22"/>
          <w:szCs w:val="22"/>
        </w:rPr>
        <w:t>lub důchodců…)</w:t>
      </w:r>
    </w:p>
    <w:p w:rsidR="00D70FEE" w:rsidRDefault="00D70FEE">
      <w:pPr>
        <w:rPr>
          <w:rFonts w:ascii="Comic Sans MS" w:hAnsi="Comic Sans MS"/>
          <w:b/>
          <w:bCs/>
          <w:sz w:val="22"/>
          <w:szCs w:val="22"/>
        </w:rPr>
      </w:pPr>
    </w:p>
    <w:p w:rsidR="00AB083D" w:rsidRPr="006D424C" w:rsidRDefault="00AB083D">
      <w:pPr>
        <w:rPr>
          <w:rFonts w:ascii="Comic Sans MS" w:hAnsi="Comic Sans MS"/>
          <w:b/>
          <w:bCs/>
          <w:sz w:val="22"/>
          <w:szCs w:val="22"/>
        </w:rPr>
      </w:pPr>
    </w:p>
    <w:p w:rsidR="00D70FEE" w:rsidRPr="006D424C" w:rsidRDefault="00D70FEE">
      <w:pPr>
        <w:rPr>
          <w:rFonts w:ascii="Comic Sans MS" w:hAnsi="Comic Sans MS"/>
          <w:b/>
          <w:bCs/>
          <w:sz w:val="22"/>
          <w:szCs w:val="22"/>
        </w:rPr>
      </w:pPr>
    </w:p>
    <w:p w:rsidR="00D70FEE" w:rsidRPr="006D424C" w:rsidRDefault="006212DE">
      <w:pPr>
        <w:rPr>
          <w:rFonts w:ascii="Comic Sans MS" w:hAnsi="Comic Sans MS"/>
          <w:b/>
          <w:bCs/>
          <w:sz w:val="22"/>
          <w:szCs w:val="22"/>
        </w:rPr>
      </w:pPr>
      <w:r w:rsidRPr="006D424C">
        <w:rPr>
          <w:rFonts w:ascii="Comic Sans MS" w:hAnsi="Comic Sans MS"/>
          <w:b/>
          <w:bCs/>
          <w:sz w:val="22"/>
          <w:szCs w:val="22"/>
        </w:rPr>
        <w:t xml:space="preserve">4. Údaje o pracovnicích MŠ </w:t>
      </w:r>
    </w:p>
    <w:p w:rsidR="00D70FEE" w:rsidRPr="006D424C" w:rsidRDefault="00D70FEE">
      <w:pPr>
        <w:ind w:left="360"/>
        <w:rPr>
          <w:rFonts w:ascii="Comic Sans MS" w:hAnsi="Comic Sans MS"/>
          <w:sz w:val="22"/>
          <w:szCs w:val="22"/>
        </w:rPr>
      </w:pPr>
    </w:p>
    <w:tbl>
      <w:tblPr>
        <w:tblW w:w="861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7"/>
        <w:gridCol w:w="2917"/>
      </w:tblGrid>
      <w:tr w:rsidR="00D70FEE" w:rsidRPr="006D424C" w:rsidTr="006D424C">
        <w:tc>
          <w:tcPr>
            <w:tcW w:w="5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 w:rsidP="006D424C">
            <w:pPr>
              <w:numPr>
                <w:ilvl w:val="1"/>
                <w:numId w:val="1"/>
              </w:numPr>
              <w:spacing w:line="276" w:lineRule="auto"/>
              <w:ind w:left="1055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Celkový počet pedagogických zaměstnanců     </w:t>
            </w:r>
          </w:p>
        </w:tc>
        <w:tc>
          <w:tcPr>
            <w:tcW w:w="2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E" w:rsidRPr="006D424C" w:rsidRDefault="006212DE">
            <w:pPr>
              <w:spacing w:line="276" w:lineRule="auto"/>
              <w:ind w:left="1440"/>
              <w:rPr>
                <w:rFonts w:ascii="Comic Sans MS" w:hAnsi="Comic Sans MS"/>
                <w:lang w:eastAsia="en-US"/>
              </w:rPr>
            </w:pPr>
            <w:r w:rsidRPr="006D424C">
              <w:rPr>
                <w:rFonts w:ascii="Comic Sans MS" w:hAnsi="Comic Sans MS"/>
                <w:sz w:val="22"/>
                <w:szCs w:val="22"/>
                <w:lang w:eastAsia="en-US"/>
              </w:rPr>
              <w:t>4</w:t>
            </w:r>
          </w:p>
        </w:tc>
      </w:tr>
    </w:tbl>
    <w:p w:rsidR="00D70FEE" w:rsidRPr="006D424C" w:rsidRDefault="00D70FEE">
      <w:pPr>
        <w:ind w:left="1080"/>
        <w:rPr>
          <w:rFonts w:ascii="Comic Sans MS" w:hAnsi="Comic Sans MS"/>
          <w:sz w:val="22"/>
          <w:szCs w:val="22"/>
        </w:rPr>
      </w:pPr>
    </w:p>
    <w:p w:rsidR="006D424C" w:rsidRPr="006D424C" w:rsidRDefault="006212DE">
      <w:pPr>
        <w:numPr>
          <w:ilvl w:val="0"/>
          <w:numId w:val="1"/>
        </w:numPr>
        <w:rPr>
          <w:sz w:val="22"/>
          <w:szCs w:val="22"/>
        </w:rPr>
      </w:pPr>
      <w:r w:rsidRPr="00AB083D">
        <w:rPr>
          <w:rFonts w:ascii="Comic Sans MS" w:hAnsi="Comic Sans MS"/>
          <w:b/>
          <w:sz w:val="22"/>
          <w:szCs w:val="22"/>
          <w:u w:val="single"/>
        </w:rPr>
        <w:t>Další vzdělávání pedagogických pracovníků</w:t>
      </w:r>
      <w:r w:rsidRPr="006D424C">
        <w:rPr>
          <w:rFonts w:ascii="Comic Sans MS" w:hAnsi="Comic Sans MS"/>
          <w:sz w:val="22"/>
          <w:szCs w:val="22"/>
          <w:u w:val="single"/>
        </w:rPr>
        <w:t xml:space="preserve">: </w:t>
      </w:r>
      <w:r w:rsidRPr="006D424C">
        <w:rPr>
          <w:rFonts w:ascii="Comic Sans MS" w:hAnsi="Comic Sans MS"/>
          <w:sz w:val="22"/>
          <w:szCs w:val="22"/>
        </w:rPr>
        <w:t xml:space="preserve">  </w:t>
      </w:r>
    </w:p>
    <w:p w:rsidR="00D70FEE" w:rsidRPr="006D424C" w:rsidRDefault="006212DE" w:rsidP="006D424C">
      <w:pPr>
        <w:ind w:left="786"/>
        <w:rPr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  </w:t>
      </w:r>
    </w:p>
    <w:p w:rsidR="00D70FEE" w:rsidRPr="006D424C" w:rsidRDefault="006D424C" w:rsidP="006D424C">
      <w:pPr>
        <w:pStyle w:val="Odstavecseseznamem"/>
        <w:numPr>
          <w:ilvl w:val="1"/>
          <w:numId w:val="1"/>
        </w:numPr>
        <w:ind w:left="993" w:hanging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6212DE" w:rsidRPr="006D424C">
        <w:rPr>
          <w:rFonts w:ascii="Comic Sans MS" w:hAnsi="Comic Sans MS"/>
          <w:sz w:val="22"/>
          <w:szCs w:val="22"/>
        </w:rPr>
        <w:t>Jak sestavit pl</w:t>
      </w:r>
      <w:r w:rsidRPr="006D424C">
        <w:rPr>
          <w:rFonts w:ascii="Comic Sans MS" w:hAnsi="Comic Sans MS"/>
          <w:sz w:val="22"/>
          <w:szCs w:val="22"/>
        </w:rPr>
        <w:t xml:space="preserve">án pedagogické podpory…………………… </w:t>
      </w:r>
      <w:r w:rsidR="006212DE" w:rsidRPr="006D424C">
        <w:rPr>
          <w:rFonts w:ascii="Comic Sans MS" w:hAnsi="Comic Sans MS"/>
          <w:sz w:val="22"/>
          <w:szCs w:val="22"/>
        </w:rPr>
        <w:t>1</w:t>
      </w:r>
    </w:p>
    <w:p w:rsidR="00D70FEE" w:rsidRPr="006D424C" w:rsidRDefault="006D424C" w:rsidP="006D424C">
      <w:pPr>
        <w:pStyle w:val="Odstavecseseznamem"/>
        <w:numPr>
          <w:ilvl w:val="1"/>
          <w:numId w:val="1"/>
        </w:numPr>
        <w:ind w:left="993" w:hanging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6212DE" w:rsidRPr="006D424C">
        <w:rPr>
          <w:rFonts w:ascii="Comic Sans MS" w:hAnsi="Comic Sans MS"/>
          <w:sz w:val="22"/>
          <w:szCs w:val="22"/>
        </w:rPr>
        <w:t>Pedagogická</w:t>
      </w:r>
      <w:r w:rsidRPr="006D424C">
        <w:rPr>
          <w:rFonts w:ascii="Comic Sans MS" w:hAnsi="Comic Sans MS"/>
          <w:sz w:val="22"/>
          <w:szCs w:val="22"/>
        </w:rPr>
        <w:t xml:space="preserve"> diagnostika……………………………………………… </w:t>
      </w:r>
      <w:r w:rsidR="006212DE" w:rsidRPr="006D424C">
        <w:rPr>
          <w:rFonts w:ascii="Comic Sans MS" w:hAnsi="Comic Sans MS"/>
          <w:sz w:val="22"/>
          <w:szCs w:val="22"/>
        </w:rPr>
        <w:t xml:space="preserve">1  </w:t>
      </w:r>
    </w:p>
    <w:p w:rsidR="00D70FEE" w:rsidRPr="006D424C" w:rsidRDefault="00D70FEE">
      <w:pPr>
        <w:pStyle w:val="Odstavecseseznamem"/>
        <w:ind w:left="1440"/>
        <w:rPr>
          <w:rFonts w:ascii="Comic Sans MS" w:hAnsi="Comic Sans MS"/>
          <w:sz w:val="22"/>
          <w:szCs w:val="22"/>
        </w:rPr>
      </w:pPr>
    </w:p>
    <w:p w:rsidR="00D70FEE" w:rsidRPr="006D424C" w:rsidRDefault="006212DE">
      <w:pPr>
        <w:pStyle w:val="Odstavecseseznamem"/>
        <w:ind w:left="1440"/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                                           </w:t>
      </w:r>
    </w:p>
    <w:p w:rsidR="00D70FEE" w:rsidRPr="006D424C" w:rsidRDefault="006212DE">
      <w:pPr>
        <w:rPr>
          <w:rFonts w:ascii="Comic Sans MS" w:hAnsi="Comic Sans MS"/>
          <w:b/>
          <w:bCs/>
          <w:sz w:val="22"/>
          <w:szCs w:val="22"/>
        </w:rPr>
      </w:pPr>
      <w:r w:rsidRPr="006D424C">
        <w:rPr>
          <w:rFonts w:ascii="Comic Sans MS" w:hAnsi="Comic Sans MS"/>
          <w:b/>
          <w:bCs/>
          <w:sz w:val="22"/>
          <w:szCs w:val="22"/>
        </w:rPr>
        <w:t>5. Materiální vybavení a opravy</w:t>
      </w:r>
    </w:p>
    <w:p w:rsidR="00D70FEE" w:rsidRPr="006D424C" w:rsidRDefault="00D70FEE">
      <w:pPr>
        <w:rPr>
          <w:rFonts w:ascii="Comic Sans MS" w:hAnsi="Comic Sans MS"/>
          <w:b/>
          <w:bCs/>
          <w:sz w:val="22"/>
          <w:szCs w:val="22"/>
        </w:rPr>
      </w:pPr>
    </w:p>
    <w:p w:rsidR="00D70FEE" w:rsidRPr="006D424C" w:rsidRDefault="006D424C">
      <w:pPr>
        <w:rPr>
          <w:rFonts w:ascii="Comic Sans MS" w:hAnsi="Comic Sans MS"/>
          <w:bCs/>
          <w:sz w:val="22"/>
          <w:szCs w:val="22"/>
        </w:rPr>
      </w:pPr>
      <w:r w:rsidRPr="006D424C">
        <w:rPr>
          <w:rFonts w:ascii="Comic Sans MS" w:hAnsi="Comic Sans MS"/>
          <w:bCs/>
          <w:sz w:val="22"/>
          <w:szCs w:val="22"/>
        </w:rPr>
        <w:t>Do obou</w:t>
      </w:r>
      <w:r w:rsidR="006212DE" w:rsidRPr="006D424C">
        <w:rPr>
          <w:rFonts w:ascii="Comic Sans MS" w:hAnsi="Comic Sans MS"/>
          <w:bCs/>
          <w:sz w:val="22"/>
          <w:szCs w:val="22"/>
        </w:rPr>
        <w:t xml:space="preserve"> tříd byly pořízeny regály na lůžkoviny. Zakoupeny didaktické pomůcky, stavebnice, hračky, sportovní náčiní, knihy….</w:t>
      </w:r>
    </w:p>
    <w:p w:rsidR="00D70FEE" w:rsidRPr="006D424C" w:rsidRDefault="00D70FEE">
      <w:pPr>
        <w:rPr>
          <w:rFonts w:ascii="Comic Sans MS" w:hAnsi="Comic Sans MS"/>
          <w:sz w:val="22"/>
          <w:szCs w:val="22"/>
        </w:rPr>
      </w:pPr>
    </w:p>
    <w:p w:rsidR="006D424C" w:rsidRDefault="006D424C">
      <w:pPr>
        <w:rPr>
          <w:rFonts w:ascii="Comic Sans MS" w:hAnsi="Comic Sans MS"/>
          <w:sz w:val="22"/>
          <w:szCs w:val="22"/>
        </w:rPr>
      </w:pPr>
    </w:p>
    <w:p w:rsidR="006D424C" w:rsidRDefault="006D424C">
      <w:pPr>
        <w:rPr>
          <w:rFonts w:ascii="Comic Sans MS" w:hAnsi="Comic Sans MS"/>
          <w:sz w:val="22"/>
          <w:szCs w:val="22"/>
        </w:rPr>
      </w:pPr>
    </w:p>
    <w:p w:rsidR="006D424C" w:rsidRDefault="006D424C">
      <w:pPr>
        <w:rPr>
          <w:rFonts w:ascii="Comic Sans MS" w:hAnsi="Comic Sans MS"/>
          <w:sz w:val="22"/>
          <w:szCs w:val="22"/>
        </w:rPr>
      </w:pPr>
    </w:p>
    <w:p w:rsidR="006D424C" w:rsidRDefault="006D424C">
      <w:pPr>
        <w:rPr>
          <w:rFonts w:ascii="Comic Sans MS" w:hAnsi="Comic Sans MS"/>
          <w:sz w:val="22"/>
          <w:szCs w:val="22"/>
        </w:rPr>
      </w:pPr>
    </w:p>
    <w:p w:rsidR="00D70FEE" w:rsidRPr="006D424C" w:rsidRDefault="006212DE">
      <w:p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>Projednáno a schváleno na pedagogické radě 1.</w:t>
      </w:r>
      <w:r w:rsidR="006D424C" w:rsidRPr="006D424C">
        <w:rPr>
          <w:rFonts w:ascii="Comic Sans MS" w:hAnsi="Comic Sans MS"/>
          <w:sz w:val="22"/>
          <w:szCs w:val="22"/>
        </w:rPr>
        <w:t xml:space="preserve"> </w:t>
      </w:r>
      <w:r w:rsidRPr="006D424C">
        <w:rPr>
          <w:rFonts w:ascii="Comic Sans MS" w:hAnsi="Comic Sans MS"/>
          <w:sz w:val="22"/>
          <w:szCs w:val="22"/>
        </w:rPr>
        <w:t>9.</w:t>
      </w:r>
      <w:r w:rsidR="006D424C" w:rsidRPr="006D424C">
        <w:rPr>
          <w:rFonts w:ascii="Comic Sans MS" w:hAnsi="Comic Sans MS"/>
          <w:sz w:val="22"/>
          <w:szCs w:val="22"/>
        </w:rPr>
        <w:t xml:space="preserve"> </w:t>
      </w:r>
      <w:r w:rsidRPr="006D424C">
        <w:rPr>
          <w:rFonts w:ascii="Comic Sans MS" w:hAnsi="Comic Sans MS"/>
          <w:sz w:val="22"/>
          <w:szCs w:val="22"/>
        </w:rPr>
        <w:t>2017.</w:t>
      </w:r>
    </w:p>
    <w:p w:rsidR="00D70FEE" w:rsidRPr="006D424C" w:rsidRDefault="006212DE">
      <w:p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Vypracovala: Julie </w:t>
      </w:r>
      <w:proofErr w:type="spellStart"/>
      <w:r w:rsidRPr="006D424C">
        <w:rPr>
          <w:rFonts w:ascii="Comic Sans MS" w:hAnsi="Comic Sans MS"/>
          <w:sz w:val="22"/>
          <w:szCs w:val="22"/>
        </w:rPr>
        <w:t>Mitrengová</w:t>
      </w:r>
      <w:proofErr w:type="spellEnd"/>
      <w:r w:rsidRPr="006D424C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6D424C">
        <w:rPr>
          <w:rFonts w:ascii="Comic Sans MS" w:hAnsi="Comic Sans MS"/>
          <w:sz w:val="22"/>
          <w:szCs w:val="22"/>
        </w:rPr>
        <w:t>ved</w:t>
      </w:r>
      <w:proofErr w:type="spellEnd"/>
      <w:r w:rsidRPr="006D424C">
        <w:rPr>
          <w:rFonts w:ascii="Comic Sans MS" w:hAnsi="Comic Sans MS"/>
          <w:sz w:val="22"/>
          <w:szCs w:val="22"/>
        </w:rPr>
        <w:t>.</w:t>
      </w:r>
      <w:r w:rsidR="006D424C" w:rsidRPr="006D424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D424C">
        <w:rPr>
          <w:rFonts w:ascii="Comic Sans MS" w:hAnsi="Comic Sans MS"/>
          <w:sz w:val="22"/>
          <w:szCs w:val="22"/>
        </w:rPr>
        <w:t>uč</w:t>
      </w:r>
      <w:proofErr w:type="gramEnd"/>
      <w:r w:rsidRPr="006D424C">
        <w:rPr>
          <w:rFonts w:ascii="Comic Sans MS" w:hAnsi="Comic Sans MS"/>
          <w:sz w:val="22"/>
          <w:szCs w:val="22"/>
        </w:rPr>
        <w:t>.</w:t>
      </w:r>
      <w:r w:rsidR="006D424C" w:rsidRPr="006D424C">
        <w:rPr>
          <w:rFonts w:ascii="Comic Sans MS" w:hAnsi="Comic Sans MS"/>
          <w:sz w:val="22"/>
          <w:szCs w:val="22"/>
        </w:rPr>
        <w:t xml:space="preserve"> </w:t>
      </w:r>
      <w:r w:rsidRPr="006D424C">
        <w:rPr>
          <w:rFonts w:ascii="Comic Sans MS" w:hAnsi="Comic Sans MS"/>
          <w:sz w:val="22"/>
          <w:szCs w:val="22"/>
        </w:rPr>
        <w:t>MŠ</w:t>
      </w:r>
    </w:p>
    <w:p w:rsidR="00D70FEE" w:rsidRPr="006D424C" w:rsidRDefault="00D70FEE">
      <w:pPr>
        <w:rPr>
          <w:rFonts w:ascii="Comic Sans MS" w:hAnsi="Comic Sans MS"/>
          <w:sz w:val="22"/>
          <w:szCs w:val="22"/>
        </w:rPr>
      </w:pPr>
    </w:p>
    <w:p w:rsidR="00D70FEE" w:rsidRPr="006D424C" w:rsidRDefault="00D70FEE">
      <w:pPr>
        <w:rPr>
          <w:rFonts w:ascii="Comic Sans MS" w:hAnsi="Comic Sans MS"/>
          <w:sz w:val="22"/>
          <w:szCs w:val="22"/>
        </w:rPr>
      </w:pPr>
    </w:p>
    <w:p w:rsidR="00D70FEE" w:rsidRPr="006D424C" w:rsidRDefault="00D70FEE">
      <w:pPr>
        <w:rPr>
          <w:sz w:val="22"/>
          <w:szCs w:val="22"/>
        </w:rPr>
      </w:pPr>
    </w:p>
    <w:p w:rsidR="00D70FEE" w:rsidRPr="006D424C" w:rsidRDefault="006212DE">
      <w:pPr>
        <w:rPr>
          <w:rFonts w:ascii="Comic Sans MS" w:hAnsi="Comic Sans MS"/>
          <w:sz w:val="22"/>
          <w:szCs w:val="22"/>
        </w:rPr>
      </w:pPr>
      <w:r w:rsidRPr="006D424C">
        <w:rPr>
          <w:rFonts w:ascii="Comic Sans MS" w:hAnsi="Comic Sans MS"/>
          <w:sz w:val="22"/>
          <w:szCs w:val="22"/>
        </w:rPr>
        <w:t xml:space="preserve"> </w:t>
      </w:r>
    </w:p>
    <w:p w:rsidR="00D70FEE" w:rsidRPr="006D424C" w:rsidRDefault="00D70FEE">
      <w:pPr>
        <w:rPr>
          <w:sz w:val="22"/>
          <w:szCs w:val="22"/>
        </w:rPr>
      </w:pPr>
    </w:p>
    <w:p w:rsidR="00D70FEE" w:rsidRPr="006D424C" w:rsidRDefault="00D70FEE">
      <w:pPr>
        <w:rPr>
          <w:sz w:val="22"/>
          <w:szCs w:val="22"/>
        </w:rPr>
      </w:pPr>
    </w:p>
    <w:p w:rsidR="00D70FEE" w:rsidRDefault="00D70FEE"/>
    <w:sectPr w:rsidR="00D70FEE" w:rsidSect="006D424C">
      <w:pgSz w:w="11906" w:h="16838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45" w:rsidRDefault="000E2345">
      <w:r>
        <w:separator/>
      </w:r>
    </w:p>
  </w:endnote>
  <w:endnote w:type="continuationSeparator" w:id="0">
    <w:p w:rsidR="000E2345" w:rsidRDefault="000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45" w:rsidRDefault="000E2345">
      <w:r>
        <w:rPr>
          <w:color w:val="000000"/>
        </w:rPr>
        <w:separator/>
      </w:r>
    </w:p>
  </w:footnote>
  <w:footnote w:type="continuationSeparator" w:id="0">
    <w:p w:rsidR="000E2345" w:rsidRDefault="000E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03B1"/>
    <w:multiLevelType w:val="multilevel"/>
    <w:tmpl w:val="75B64CE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EF57017"/>
    <w:multiLevelType w:val="multilevel"/>
    <w:tmpl w:val="F5D6BF74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FEE"/>
    <w:rsid w:val="000E2345"/>
    <w:rsid w:val="00404DE4"/>
    <w:rsid w:val="006212DE"/>
    <w:rsid w:val="006D424C"/>
    <w:rsid w:val="00AB083D"/>
    <w:rsid w:val="00D70FEE"/>
    <w:rsid w:val="00EF38BE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rPr>
      <w:rFonts w:ascii="Comic Sans MS" w:hAnsi="Comic Sans MS"/>
      <w:b/>
      <w:bCs/>
      <w:sz w:val="52"/>
      <w:szCs w:val="72"/>
    </w:rPr>
  </w:style>
  <w:style w:type="character" w:customStyle="1" w:styleId="Zkladntext2Char">
    <w:name w:val="Základní text 2 Char"/>
    <w:basedOn w:val="Standardnpsmoodstavce"/>
    <w:rPr>
      <w:rFonts w:ascii="Comic Sans MS" w:eastAsia="Times New Roman" w:hAnsi="Comic Sans MS" w:cs="Times New Roman"/>
      <w:b/>
      <w:bCs/>
      <w:sz w:val="52"/>
      <w:szCs w:val="72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rPr>
      <w:rFonts w:ascii="Comic Sans MS" w:hAnsi="Comic Sans MS"/>
      <w:b/>
      <w:bCs/>
      <w:sz w:val="52"/>
      <w:szCs w:val="72"/>
    </w:rPr>
  </w:style>
  <w:style w:type="character" w:customStyle="1" w:styleId="Zkladntext2Char">
    <w:name w:val="Základní text 2 Char"/>
    <w:basedOn w:val="Standardnpsmoodstavce"/>
    <w:rPr>
      <w:rFonts w:ascii="Comic Sans MS" w:eastAsia="Times New Roman" w:hAnsi="Comic Sans MS" w:cs="Times New Roman"/>
      <w:b/>
      <w:bCs/>
      <w:sz w:val="52"/>
      <w:szCs w:val="72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NTB14</dc:creator>
  <cp:lastModifiedBy>NTB14</cp:lastModifiedBy>
  <cp:revision>2</cp:revision>
  <cp:lastPrinted>2017-11-09T06:17:00Z</cp:lastPrinted>
  <dcterms:created xsi:type="dcterms:W3CDTF">2017-11-09T18:17:00Z</dcterms:created>
  <dcterms:modified xsi:type="dcterms:W3CDTF">2017-11-09T18:17:00Z</dcterms:modified>
</cp:coreProperties>
</file>