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FD" w:rsidRDefault="006A57FD" w:rsidP="0074683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40"/>
        </w:rPr>
      </w:pPr>
      <w:proofErr w:type="spellStart"/>
      <w:r>
        <w:rPr>
          <w:rFonts w:cs="Times New Roman"/>
          <w:color w:val="000000"/>
          <w:sz w:val="40"/>
          <w:szCs w:val="40"/>
        </w:rPr>
        <w:t>Uwaga</w:t>
      </w:r>
      <w:proofErr w:type="spellEnd"/>
      <w:r>
        <w:rPr>
          <w:rFonts w:cs="Times New Roman"/>
          <w:color w:val="000000"/>
          <w:sz w:val="40"/>
          <w:szCs w:val="40"/>
        </w:rPr>
        <w:t>!</w:t>
      </w:r>
    </w:p>
    <w:p w:rsidR="00746831" w:rsidRDefault="006A57FD" w:rsidP="0074683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40"/>
        </w:rPr>
      </w:pPr>
      <w:r>
        <w:rPr>
          <w:rFonts w:cs="Times New Roman"/>
          <w:color w:val="000000"/>
          <w:sz w:val="40"/>
          <w:szCs w:val="40"/>
        </w:rPr>
        <w:t>S</w:t>
      </w:r>
      <w:r>
        <w:rPr>
          <w:rFonts w:cs="Times New Roman"/>
          <w:color w:val="000000"/>
          <w:sz w:val="40"/>
          <w:szCs w:val="40"/>
          <w:lang w:val="pl-PL"/>
        </w:rPr>
        <w:t xml:space="preserve">ą jeszcze wolne miejsca na wycieczkę </w:t>
      </w:r>
      <w:r>
        <w:rPr>
          <w:rFonts w:cs="Times New Roman"/>
          <w:color w:val="000000"/>
          <w:sz w:val="40"/>
          <w:szCs w:val="40"/>
        </w:rPr>
        <w:t xml:space="preserve">MK PZKO w </w:t>
      </w:r>
      <w:proofErr w:type="spellStart"/>
      <w:r>
        <w:rPr>
          <w:rFonts w:cs="Times New Roman"/>
          <w:color w:val="000000"/>
          <w:sz w:val="40"/>
          <w:szCs w:val="40"/>
        </w:rPr>
        <w:t>Gródku</w:t>
      </w:r>
      <w:proofErr w:type="spellEnd"/>
      <w:r w:rsidR="00746831">
        <w:rPr>
          <w:rFonts w:cs="Times New Roman"/>
          <w:color w:val="000000"/>
          <w:sz w:val="40"/>
          <w:szCs w:val="40"/>
        </w:rPr>
        <w:t>:</w:t>
      </w:r>
    </w:p>
    <w:p w:rsidR="00746831" w:rsidRDefault="00746831" w:rsidP="0074683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40"/>
          <w:szCs w:val="40"/>
        </w:rPr>
      </w:pPr>
      <w:r>
        <w:rPr>
          <w:rFonts w:cs="Times New Roman"/>
          <w:b/>
          <w:color w:val="000000"/>
          <w:sz w:val="40"/>
          <w:szCs w:val="40"/>
        </w:rPr>
        <w:t>POLSKA – SZLAKIEM DOLNOŚLĄSKICH ATRAKCJI</w:t>
      </w:r>
    </w:p>
    <w:p w:rsidR="00746831" w:rsidRDefault="00746831" w:rsidP="0074683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Termin</w:t>
      </w:r>
      <w:proofErr w:type="spellEnd"/>
      <w:r>
        <w:rPr>
          <w:rFonts w:cs="Times New Roman"/>
          <w:szCs w:val="24"/>
        </w:rPr>
        <w:t xml:space="preserve">: </w:t>
      </w:r>
      <w:r>
        <w:rPr>
          <w:rFonts w:cs="Times New Roman"/>
          <w:b/>
          <w:szCs w:val="24"/>
        </w:rPr>
        <w:t>14 - 15. 09. 2019</w:t>
      </w:r>
    </w:p>
    <w:p w:rsidR="00746831" w:rsidRDefault="00746831" w:rsidP="0074683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Ramowy</w:t>
      </w:r>
      <w:proofErr w:type="spellEnd"/>
      <w:r>
        <w:rPr>
          <w:rFonts w:cs="Times New Roman"/>
          <w:szCs w:val="24"/>
        </w:rPr>
        <w:t xml:space="preserve"> program </w:t>
      </w:r>
      <w:proofErr w:type="spellStart"/>
      <w:r>
        <w:rPr>
          <w:rFonts w:cs="Times New Roman"/>
          <w:szCs w:val="24"/>
        </w:rPr>
        <w:t>wycieczki</w:t>
      </w:r>
      <w:proofErr w:type="spellEnd"/>
      <w:r>
        <w:rPr>
          <w:rFonts w:cs="Times New Roman"/>
          <w:szCs w:val="24"/>
        </w:rPr>
        <w:t>:</w:t>
      </w:r>
    </w:p>
    <w:p w:rsidR="00746831" w:rsidRDefault="00746831" w:rsidP="00746831">
      <w:pPr>
        <w:spacing w:line="200" w:lineRule="atLeast"/>
        <w:ind w:right="330"/>
        <w:contextualSpacing/>
        <w:rPr>
          <w:rFonts w:cs="Times New Roman"/>
          <w:color w:val="000000"/>
          <w:szCs w:val="24"/>
          <w:lang w:val="pl-PL"/>
        </w:rPr>
      </w:pPr>
      <w:proofErr w:type="spellStart"/>
      <w:r>
        <w:rPr>
          <w:rFonts w:cs="Times New Roman"/>
          <w:b/>
          <w:szCs w:val="24"/>
        </w:rPr>
        <w:t>Dzień</w:t>
      </w:r>
      <w:proofErr w:type="spellEnd"/>
      <w:r>
        <w:rPr>
          <w:rFonts w:cs="Times New Roman"/>
          <w:b/>
          <w:szCs w:val="24"/>
        </w:rPr>
        <w:t xml:space="preserve"> 1</w:t>
      </w:r>
      <w:r>
        <w:rPr>
          <w:rFonts w:cs="Times New Roman"/>
          <w:szCs w:val="24"/>
        </w:rPr>
        <w:t xml:space="preserve"> (sobota) </w:t>
      </w:r>
      <w:proofErr w:type="spellStart"/>
      <w:r>
        <w:rPr>
          <w:rFonts w:cs="Times New Roman"/>
          <w:szCs w:val="24"/>
        </w:rPr>
        <w:t>Wyjazd</w:t>
      </w:r>
      <w:proofErr w:type="spellEnd"/>
      <w:r>
        <w:rPr>
          <w:rFonts w:cs="Times New Roman"/>
          <w:szCs w:val="24"/>
        </w:rPr>
        <w:t xml:space="preserve"> o </w:t>
      </w:r>
      <w:proofErr w:type="spellStart"/>
      <w:r>
        <w:rPr>
          <w:rFonts w:cs="Times New Roman"/>
          <w:szCs w:val="24"/>
        </w:rPr>
        <w:t>godz</w:t>
      </w:r>
      <w:proofErr w:type="spellEnd"/>
      <w:r>
        <w:rPr>
          <w:rFonts w:cs="Times New Roman"/>
          <w:szCs w:val="24"/>
        </w:rPr>
        <w:t>. 6:30 z </w:t>
      </w:r>
      <w:proofErr w:type="spellStart"/>
      <w:r>
        <w:rPr>
          <w:rFonts w:cs="Times New Roman"/>
          <w:szCs w:val="24"/>
        </w:rPr>
        <w:t>Gródku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Przejazd</w:t>
      </w:r>
      <w:proofErr w:type="spellEnd"/>
      <w:r>
        <w:rPr>
          <w:rFonts w:cs="Times New Roman"/>
          <w:szCs w:val="24"/>
        </w:rPr>
        <w:t xml:space="preserve"> do </w:t>
      </w:r>
      <w:proofErr w:type="spellStart"/>
      <w:r>
        <w:rPr>
          <w:rFonts w:cs="Times New Roman"/>
          <w:b/>
          <w:szCs w:val="24"/>
        </w:rPr>
        <w:t>Złotego</w:t>
      </w:r>
      <w:proofErr w:type="spellEnd"/>
      <w:r>
        <w:rPr>
          <w:rFonts w:cs="Times New Roman"/>
          <w:b/>
          <w:szCs w:val="24"/>
        </w:rPr>
        <w:t xml:space="preserve"> Stoku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zwiedzanie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Kopalni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Złota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Przejazd</w:t>
      </w:r>
      <w:proofErr w:type="spellEnd"/>
      <w:r>
        <w:rPr>
          <w:rFonts w:cs="Times New Roman"/>
          <w:szCs w:val="24"/>
        </w:rPr>
        <w:t xml:space="preserve"> do </w:t>
      </w:r>
      <w:proofErr w:type="spellStart"/>
      <w:r>
        <w:rPr>
          <w:rFonts w:cs="Times New Roman"/>
          <w:b/>
          <w:szCs w:val="24"/>
        </w:rPr>
        <w:t>Kłodzka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zwiedzanie</w:t>
      </w:r>
      <w:proofErr w:type="spellEnd"/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szCs w:val="24"/>
        </w:rPr>
        <w:t>podziemna</w:t>
      </w:r>
      <w:proofErr w:type="spellEnd"/>
      <w:r>
        <w:rPr>
          <w:rFonts w:cs="Times New Roman"/>
          <w:szCs w:val="24"/>
        </w:rPr>
        <w:t xml:space="preserve"> trasa </w:t>
      </w:r>
      <w:proofErr w:type="spellStart"/>
      <w:r>
        <w:rPr>
          <w:rFonts w:cs="Times New Roman"/>
          <w:szCs w:val="24"/>
        </w:rPr>
        <w:t>turystyczna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b/>
          <w:szCs w:val="24"/>
        </w:rPr>
        <w:t>Twierdza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Kłodzka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Spacer</w:t>
      </w:r>
      <w:proofErr w:type="spellEnd"/>
      <w:r>
        <w:rPr>
          <w:rFonts w:cs="Times New Roman"/>
          <w:szCs w:val="24"/>
        </w:rPr>
        <w:t xml:space="preserve"> po </w:t>
      </w:r>
      <w:proofErr w:type="spellStart"/>
      <w:r>
        <w:rPr>
          <w:rFonts w:cs="Times New Roman"/>
          <w:szCs w:val="24"/>
        </w:rPr>
        <w:t>starówce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miasta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czas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wolny</w:t>
      </w:r>
      <w:proofErr w:type="spellEnd"/>
      <w:r>
        <w:rPr>
          <w:rFonts w:cs="Times New Roman"/>
          <w:szCs w:val="24"/>
        </w:rPr>
        <w:t xml:space="preserve">. </w:t>
      </w:r>
      <w:r>
        <w:rPr>
          <w:rFonts w:cs="Times New Roman"/>
          <w:color w:val="000000"/>
          <w:szCs w:val="24"/>
          <w:lang w:val="pl-PL"/>
        </w:rPr>
        <w:t xml:space="preserve">Przejazd do miejscowości </w:t>
      </w:r>
      <w:r>
        <w:rPr>
          <w:rFonts w:cs="Times New Roman"/>
          <w:b/>
          <w:color w:val="000000"/>
          <w:szCs w:val="24"/>
          <w:lang w:val="pl-PL"/>
        </w:rPr>
        <w:t>Nowa Ruda</w:t>
      </w:r>
      <w:r>
        <w:rPr>
          <w:rFonts w:cs="Times New Roman"/>
          <w:color w:val="000000"/>
          <w:szCs w:val="24"/>
          <w:lang w:val="pl-PL"/>
        </w:rPr>
        <w:t>, zakwaterowanie, obiadokolacja, nocleg.</w:t>
      </w:r>
    </w:p>
    <w:p w:rsidR="00746831" w:rsidRDefault="00746831" w:rsidP="00746831">
      <w:pPr>
        <w:spacing w:line="200" w:lineRule="atLeast"/>
        <w:ind w:right="330"/>
        <w:contextualSpacing/>
        <w:rPr>
          <w:rFonts w:eastAsia="Century Schoolbook L" w:cs="Times New Roman"/>
          <w:color w:val="000000"/>
          <w:szCs w:val="24"/>
          <w:lang w:val="pl-PL"/>
        </w:rPr>
      </w:pPr>
      <w:proofErr w:type="spellStart"/>
      <w:r>
        <w:rPr>
          <w:rFonts w:cs="Times New Roman"/>
          <w:b/>
          <w:szCs w:val="24"/>
        </w:rPr>
        <w:t>Dzień</w:t>
      </w:r>
      <w:proofErr w:type="spellEnd"/>
      <w:r>
        <w:rPr>
          <w:rFonts w:cs="Times New Roman"/>
          <w:b/>
          <w:szCs w:val="24"/>
        </w:rPr>
        <w:t xml:space="preserve"> 2</w:t>
      </w:r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niedziela</w:t>
      </w:r>
      <w:proofErr w:type="spellEnd"/>
      <w:r>
        <w:rPr>
          <w:rFonts w:cs="Times New Roman"/>
          <w:szCs w:val="24"/>
        </w:rPr>
        <w:t>)</w:t>
      </w:r>
      <w:r>
        <w:rPr>
          <w:rFonts w:eastAsia="Century Schoolbook L" w:cs="Times New Roman"/>
          <w:color w:val="355E00"/>
          <w:szCs w:val="24"/>
          <w:lang w:val="pl-PL"/>
        </w:rPr>
        <w:t>:</w:t>
      </w:r>
      <w:r>
        <w:rPr>
          <w:rFonts w:eastAsia="Century Schoolbook L" w:cs="Times New Roman"/>
          <w:color w:val="000000"/>
          <w:szCs w:val="24"/>
          <w:lang w:val="pl-PL"/>
        </w:rPr>
        <w:t xml:space="preserve"> śniadanie, wykwaterowanie z pensjonatu. Przejazd do miejscowości </w:t>
      </w:r>
      <w:r>
        <w:rPr>
          <w:rFonts w:eastAsia="Century Schoolbook L" w:cs="Times New Roman"/>
          <w:b/>
          <w:color w:val="000000"/>
          <w:szCs w:val="24"/>
          <w:lang w:val="pl-PL"/>
        </w:rPr>
        <w:t>Walim</w:t>
      </w:r>
      <w:r>
        <w:rPr>
          <w:rFonts w:eastAsia="Century Schoolbook L" w:cs="Times New Roman"/>
          <w:color w:val="000000"/>
          <w:szCs w:val="24"/>
          <w:lang w:val="pl-PL"/>
        </w:rPr>
        <w:t xml:space="preserve">. Zwiedzanie </w:t>
      </w:r>
      <w:r>
        <w:rPr>
          <w:rFonts w:eastAsia="Century Schoolbook L" w:cs="Times New Roman"/>
          <w:b/>
          <w:color w:val="000000"/>
          <w:szCs w:val="24"/>
          <w:lang w:val="pl-PL"/>
        </w:rPr>
        <w:t>Muzeum Sztolni Walimskich</w:t>
      </w:r>
      <w:r>
        <w:rPr>
          <w:rFonts w:eastAsia="Century Schoolbook L" w:cs="Times New Roman"/>
          <w:color w:val="000000"/>
          <w:szCs w:val="24"/>
          <w:lang w:val="pl-PL"/>
        </w:rPr>
        <w:t xml:space="preserve">. Jest to jeden z kompleksów „Riese”, inwestycji III Rzeszy z okresu II wojny światowej, składający się z tajemniczych podziemnych komór, hal i sztolni. Następnie do wyboru: </w:t>
      </w:r>
      <w:r>
        <w:rPr>
          <w:rFonts w:eastAsia="Century Schoolbook L" w:cs="Times New Roman"/>
          <w:b/>
          <w:color w:val="000000"/>
          <w:szCs w:val="24"/>
          <w:lang w:val="pl-PL"/>
        </w:rPr>
        <w:t>Twierdza Srebrna Góra</w:t>
      </w:r>
      <w:r>
        <w:rPr>
          <w:rFonts w:eastAsia="Century Schoolbook L" w:cs="Times New Roman"/>
          <w:color w:val="000000"/>
          <w:szCs w:val="24"/>
          <w:lang w:val="pl-PL"/>
        </w:rPr>
        <w:t xml:space="preserve"> lub </w:t>
      </w:r>
      <w:r>
        <w:rPr>
          <w:rFonts w:eastAsia="Century Schoolbook L" w:cs="Times New Roman"/>
          <w:b/>
          <w:color w:val="000000"/>
          <w:szCs w:val="24"/>
          <w:lang w:val="pl-PL"/>
        </w:rPr>
        <w:t>Zamek w Kamieńcu Ząbkowickim</w:t>
      </w:r>
      <w:r>
        <w:rPr>
          <w:rFonts w:eastAsia="Century Schoolbook L" w:cs="Times New Roman"/>
          <w:color w:val="000000"/>
          <w:szCs w:val="24"/>
          <w:lang w:val="pl-PL"/>
        </w:rPr>
        <w:t>.Powrót w godzinach wieczornych.</w:t>
      </w:r>
    </w:p>
    <w:p w:rsidR="00746831" w:rsidRDefault="00746831" w:rsidP="00746831">
      <w:pPr>
        <w:spacing w:line="200" w:lineRule="atLeast"/>
        <w:ind w:right="330"/>
        <w:contextualSpacing/>
        <w:rPr>
          <w:rFonts w:eastAsia="DejaVuSans" w:cs="Times New Roman"/>
        </w:rPr>
      </w:pPr>
      <w:r>
        <w:rPr>
          <w:rFonts w:eastAsia="DejaVuSans" w:cs="Times New Roman"/>
          <w:b/>
          <w:bCs/>
        </w:rPr>
        <w:t xml:space="preserve">Cena </w:t>
      </w:r>
      <w:proofErr w:type="spellStart"/>
      <w:r>
        <w:rPr>
          <w:rFonts w:eastAsia="DejaVuSans" w:cs="Times New Roman"/>
          <w:b/>
          <w:bCs/>
        </w:rPr>
        <w:t>wycieczki</w:t>
      </w:r>
      <w:proofErr w:type="spellEnd"/>
      <w:r>
        <w:rPr>
          <w:rFonts w:eastAsia="DejaVuSans" w:cs="Times New Roman"/>
          <w:b/>
          <w:bCs/>
        </w:rPr>
        <w:t>: 1200</w:t>
      </w:r>
      <w:r>
        <w:rPr>
          <w:rFonts w:eastAsia="DejaVuSans" w:cs="Times New Roman"/>
        </w:rPr>
        <w:t xml:space="preserve">,- </w:t>
      </w:r>
      <w:proofErr w:type="spellStart"/>
      <w:r>
        <w:rPr>
          <w:rFonts w:eastAsia="DejaVuSans" w:cs="Times New Roman"/>
        </w:rPr>
        <w:t>Kcz.dla</w:t>
      </w:r>
      <w:proofErr w:type="spellEnd"/>
      <w:r>
        <w:rPr>
          <w:rFonts w:eastAsia="DejaVuSans" w:cs="Times New Roman"/>
        </w:rPr>
        <w:t xml:space="preserve"> </w:t>
      </w:r>
      <w:proofErr w:type="spellStart"/>
      <w:r>
        <w:rPr>
          <w:rFonts w:eastAsia="DejaVuSans" w:cs="Times New Roman"/>
        </w:rPr>
        <w:t>członków</w:t>
      </w:r>
      <w:proofErr w:type="spellEnd"/>
      <w:r>
        <w:rPr>
          <w:rFonts w:eastAsia="DejaVuSans" w:cs="Times New Roman"/>
        </w:rPr>
        <w:t xml:space="preserve"> i </w:t>
      </w:r>
      <w:proofErr w:type="spellStart"/>
      <w:r>
        <w:rPr>
          <w:rFonts w:eastAsia="DejaVuSans" w:cs="Times New Roman"/>
        </w:rPr>
        <w:t>ich</w:t>
      </w:r>
      <w:proofErr w:type="spellEnd"/>
      <w:r>
        <w:rPr>
          <w:rFonts w:eastAsia="DejaVuSans" w:cs="Times New Roman"/>
        </w:rPr>
        <w:t xml:space="preserve"> </w:t>
      </w:r>
      <w:proofErr w:type="spellStart"/>
      <w:r>
        <w:rPr>
          <w:rFonts w:eastAsia="DejaVuSans" w:cs="Times New Roman"/>
        </w:rPr>
        <w:t>partnerów</w:t>
      </w:r>
      <w:proofErr w:type="spellEnd"/>
      <w:r>
        <w:rPr>
          <w:rFonts w:eastAsia="DejaVuSans" w:cs="Times New Roman"/>
        </w:rPr>
        <w:t xml:space="preserve">, 1700,- </w:t>
      </w:r>
      <w:proofErr w:type="spellStart"/>
      <w:r>
        <w:rPr>
          <w:rFonts w:eastAsia="DejaVuSans" w:cs="Times New Roman"/>
        </w:rPr>
        <w:t>Kcz</w:t>
      </w:r>
      <w:proofErr w:type="spellEnd"/>
      <w:r>
        <w:rPr>
          <w:rFonts w:eastAsia="DejaVuSans" w:cs="Times New Roman"/>
        </w:rPr>
        <w:t xml:space="preserve"> </w:t>
      </w:r>
      <w:proofErr w:type="spellStart"/>
      <w:r>
        <w:rPr>
          <w:rFonts w:eastAsia="DejaVuSans" w:cs="Times New Roman"/>
        </w:rPr>
        <w:t>dla</w:t>
      </w:r>
      <w:proofErr w:type="spellEnd"/>
      <w:r>
        <w:rPr>
          <w:rFonts w:eastAsia="DejaVuSans" w:cs="Times New Roman"/>
        </w:rPr>
        <w:t xml:space="preserve"> </w:t>
      </w:r>
      <w:proofErr w:type="spellStart"/>
      <w:r>
        <w:rPr>
          <w:rFonts w:eastAsia="DejaVuSans" w:cs="Times New Roman"/>
        </w:rPr>
        <w:t>nieczłonków</w:t>
      </w:r>
      <w:proofErr w:type="spellEnd"/>
    </w:p>
    <w:p w:rsidR="00746831" w:rsidRDefault="00746831" w:rsidP="00746831">
      <w:pPr>
        <w:spacing w:line="200" w:lineRule="atLeast"/>
        <w:ind w:right="33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Cena </w:t>
      </w:r>
      <w:proofErr w:type="spellStart"/>
      <w:r>
        <w:rPr>
          <w:rFonts w:cs="Times New Roman"/>
          <w:szCs w:val="24"/>
        </w:rPr>
        <w:t>obejmuje</w:t>
      </w:r>
      <w:proofErr w:type="spellEnd"/>
      <w:r>
        <w:rPr>
          <w:rFonts w:cs="Times New Roman"/>
          <w:szCs w:val="24"/>
        </w:rPr>
        <w:t xml:space="preserve">: </w:t>
      </w:r>
      <w:proofErr w:type="spellStart"/>
      <w:r>
        <w:rPr>
          <w:rFonts w:eastAsia="SymbolMT" w:cs="Times New Roman"/>
          <w:szCs w:val="24"/>
        </w:rPr>
        <w:t>p</w:t>
      </w:r>
      <w:r>
        <w:rPr>
          <w:rFonts w:cs="Times New Roman"/>
          <w:szCs w:val="24"/>
        </w:rPr>
        <w:t>rzewóz</w:t>
      </w:r>
      <w:proofErr w:type="spellEnd"/>
      <w:r>
        <w:rPr>
          <w:rFonts w:cs="Times New Roman"/>
          <w:szCs w:val="24"/>
        </w:rPr>
        <w:t xml:space="preserve"> autokarem, </w:t>
      </w:r>
      <w:proofErr w:type="spellStart"/>
      <w:r>
        <w:rPr>
          <w:rFonts w:cs="Times New Roman"/>
          <w:szCs w:val="24"/>
        </w:rPr>
        <w:t>parkingi</w:t>
      </w:r>
      <w:proofErr w:type="spellEnd"/>
      <w:r>
        <w:rPr>
          <w:rFonts w:cs="Times New Roman"/>
          <w:szCs w:val="24"/>
        </w:rPr>
        <w:t>,</w:t>
      </w:r>
      <w:r>
        <w:rPr>
          <w:rFonts w:eastAsia="SymbolMT"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1x </w:t>
      </w:r>
      <w:proofErr w:type="spellStart"/>
      <w:r>
        <w:rPr>
          <w:rFonts w:cs="Times New Roman"/>
          <w:szCs w:val="24"/>
        </w:rPr>
        <w:t>nocleg</w:t>
      </w:r>
      <w:proofErr w:type="spellEnd"/>
      <w:r>
        <w:rPr>
          <w:rFonts w:cs="Times New Roman"/>
          <w:szCs w:val="24"/>
        </w:rPr>
        <w:t xml:space="preserve">, 1x </w:t>
      </w:r>
      <w:proofErr w:type="spellStart"/>
      <w:r>
        <w:rPr>
          <w:rFonts w:cs="Times New Roman"/>
          <w:szCs w:val="24"/>
        </w:rPr>
        <w:t>śniadanie</w:t>
      </w:r>
      <w:proofErr w:type="spellEnd"/>
      <w:r>
        <w:rPr>
          <w:rFonts w:cs="Times New Roman"/>
          <w:szCs w:val="24"/>
        </w:rPr>
        <w:t xml:space="preserve">, 1x </w:t>
      </w:r>
      <w:proofErr w:type="spellStart"/>
      <w:r>
        <w:rPr>
          <w:rFonts w:cs="Times New Roman"/>
          <w:szCs w:val="24"/>
        </w:rPr>
        <w:t>obiadokolacja</w:t>
      </w:r>
      <w:proofErr w:type="spellEnd"/>
      <w:r>
        <w:rPr>
          <w:rFonts w:cs="Times New Roman"/>
          <w:szCs w:val="24"/>
        </w:rPr>
        <w:t>,</w:t>
      </w:r>
      <w:r>
        <w:rPr>
          <w:rFonts w:eastAsia="SymbolMT" w:cs="Times New Roman"/>
          <w:szCs w:val="24"/>
        </w:rPr>
        <w:t xml:space="preserve"> </w:t>
      </w:r>
      <w:proofErr w:type="spellStart"/>
      <w:r>
        <w:rPr>
          <w:rFonts w:eastAsia="SymbolMT" w:cs="Times New Roman"/>
          <w:szCs w:val="24"/>
        </w:rPr>
        <w:t>u</w:t>
      </w:r>
      <w:r>
        <w:rPr>
          <w:rFonts w:cs="Times New Roman"/>
          <w:szCs w:val="24"/>
        </w:rPr>
        <w:t>sługa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przewodnika</w:t>
      </w:r>
      <w:proofErr w:type="spellEnd"/>
      <w:r>
        <w:rPr>
          <w:rFonts w:cs="Times New Roman"/>
          <w:szCs w:val="24"/>
        </w:rPr>
        <w:t>.</w:t>
      </w:r>
    </w:p>
    <w:p w:rsidR="00746831" w:rsidRDefault="00746831" w:rsidP="00746831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/>
          <w:lang w:val="pl-PL"/>
        </w:rPr>
      </w:pPr>
      <w:proofErr w:type="spellStart"/>
      <w:r>
        <w:rPr>
          <w:rFonts w:cs="Times New Roman"/>
          <w:b/>
          <w:szCs w:val="24"/>
        </w:rPr>
        <w:t>Dodatkowo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płatne</w:t>
      </w:r>
      <w:proofErr w:type="spellEnd"/>
      <w:r>
        <w:rPr>
          <w:rFonts w:cs="Times New Roman"/>
          <w:szCs w:val="24"/>
        </w:rPr>
        <w:t xml:space="preserve">: </w:t>
      </w:r>
      <w:r>
        <w:rPr>
          <w:rFonts w:cs="Times New Roman"/>
          <w:color w:val="000000"/>
          <w:lang w:val="pl-PL"/>
        </w:rPr>
        <w:t>bilety wstępów - ok. 70 zł.</w:t>
      </w:r>
    </w:p>
    <w:p w:rsidR="00746831" w:rsidRDefault="00746831" w:rsidP="00746831">
      <w:pPr>
        <w:pStyle w:val="Standard"/>
        <w:autoSpaceDE w:val="0"/>
        <w:rPr>
          <w:rFonts w:eastAsia="DejaVuSans" w:cs="Times New Roman"/>
        </w:rPr>
      </w:pPr>
      <w:proofErr w:type="spellStart"/>
      <w:r>
        <w:rPr>
          <w:rFonts w:eastAsia="DejaVuSans" w:cs="Times New Roman"/>
        </w:rPr>
        <w:t>Zgł</w:t>
      </w:r>
      <w:r w:rsidR="006A57FD">
        <w:rPr>
          <w:rFonts w:eastAsia="DejaVuSans" w:cs="Times New Roman"/>
        </w:rPr>
        <w:t>oszenia</w:t>
      </w:r>
      <w:proofErr w:type="spellEnd"/>
      <w:r w:rsidR="006A57FD">
        <w:rPr>
          <w:rFonts w:eastAsia="DejaVuSans" w:cs="Times New Roman"/>
        </w:rPr>
        <w:t xml:space="preserve"> i </w:t>
      </w:r>
      <w:proofErr w:type="spellStart"/>
      <w:r w:rsidR="006A57FD">
        <w:rPr>
          <w:rFonts w:eastAsia="DejaVuSans" w:cs="Times New Roman"/>
        </w:rPr>
        <w:t>opłatę</w:t>
      </w:r>
      <w:proofErr w:type="spellEnd"/>
      <w:r w:rsidR="006A57FD">
        <w:rPr>
          <w:rFonts w:eastAsia="DejaVuSans" w:cs="Times New Roman"/>
        </w:rPr>
        <w:t xml:space="preserve"> </w:t>
      </w:r>
      <w:proofErr w:type="spellStart"/>
      <w:r w:rsidR="006A57FD">
        <w:rPr>
          <w:rFonts w:eastAsia="DejaVuSans" w:cs="Times New Roman"/>
        </w:rPr>
        <w:t>proszę</w:t>
      </w:r>
      <w:proofErr w:type="spellEnd"/>
      <w:r w:rsidR="006A57FD">
        <w:rPr>
          <w:rFonts w:eastAsia="DejaVuSans" w:cs="Times New Roman"/>
        </w:rPr>
        <w:t xml:space="preserve"> </w:t>
      </w:r>
      <w:proofErr w:type="spellStart"/>
      <w:r w:rsidR="006A57FD">
        <w:rPr>
          <w:rFonts w:eastAsia="DejaVuSans" w:cs="Times New Roman"/>
        </w:rPr>
        <w:t>złożyć</w:t>
      </w:r>
      <w:proofErr w:type="spellEnd"/>
      <w:r w:rsidR="006A57FD">
        <w:rPr>
          <w:rFonts w:eastAsia="DejaVuSans" w:cs="Times New Roman"/>
        </w:rPr>
        <w:t xml:space="preserve"> do </w:t>
      </w:r>
      <w:proofErr w:type="spellStart"/>
      <w:r w:rsidR="006A57FD">
        <w:rPr>
          <w:rFonts w:eastAsia="DejaVuSans" w:cs="Times New Roman"/>
        </w:rPr>
        <w:t>wtorku</w:t>
      </w:r>
      <w:proofErr w:type="spellEnd"/>
      <w:r w:rsidR="006A57FD">
        <w:rPr>
          <w:rFonts w:eastAsia="DejaVuSans" w:cs="Times New Roman"/>
        </w:rPr>
        <w:t xml:space="preserve"> </w:t>
      </w:r>
      <w:r w:rsidR="006A57FD" w:rsidRPr="006A57FD">
        <w:rPr>
          <w:rFonts w:eastAsia="DejaVuSans" w:cs="Times New Roman"/>
          <w:b/>
        </w:rPr>
        <w:t>24</w:t>
      </w:r>
      <w:r>
        <w:rPr>
          <w:rFonts w:eastAsia="DejaVuSans" w:cs="Times New Roman"/>
          <w:b/>
        </w:rPr>
        <w:t>. 7. 201</w:t>
      </w:r>
      <w:r w:rsidR="006A57FD">
        <w:rPr>
          <w:rFonts w:eastAsia="DejaVuSans" w:cs="Times New Roman"/>
          <w:b/>
        </w:rPr>
        <w:t xml:space="preserve">9 </w:t>
      </w:r>
      <w:r>
        <w:rPr>
          <w:rFonts w:eastAsia="DejaVuSans" w:cs="Times New Roman"/>
        </w:rPr>
        <w:t xml:space="preserve">w </w:t>
      </w:r>
      <w:proofErr w:type="spellStart"/>
      <w:r>
        <w:rPr>
          <w:rFonts w:eastAsia="DejaVuSans" w:cs="Times New Roman"/>
        </w:rPr>
        <w:t>sklepie</w:t>
      </w:r>
      <w:proofErr w:type="spellEnd"/>
      <w:r>
        <w:rPr>
          <w:rFonts w:eastAsia="DejaVuSans" w:cs="Times New Roman"/>
        </w:rPr>
        <w:t xml:space="preserve"> </w:t>
      </w:r>
      <w:proofErr w:type="spellStart"/>
      <w:r>
        <w:rPr>
          <w:rFonts w:eastAsia="DejaVuSans" w:cs="Times New Roman"/>
        </w:rPr>
        <w:t>przemysłowym</w:t>
      </w:r>
      <w:proofErr w:type="spellEnd"/>
      <w:r>
        <w:rPr>
          <w:rFonts w:eastAsia="DejaVuSans" w:cs="Times New Roman"/>
        </w:rPr>
        <w:t xml:space="preserve"> p. </w:t>
      </w:r>
      <w:proofErr w:type="spellStart"/>
      <w:r>
        <w:rPr>
          <w:rFonts w:eastAsia="DejaVuSans" w:cs="Times New Roman"/>
        </w:rPr>
        <w:t>Irki</w:t>
      </w:r>
      <w:proofErr w:type="spellEnd"/>
      <w:r>
        <w:rPr>
          <w:rFonts w:eastAsia="DejaVuSans" w:cs="Times New Roman"/>
        </w:rPr>
        <w:t xml:space="preserve"> Medek.</w:t>
      </w:r>
      <w:r w:rsidR="006A57FD">
        <w:rPr>
          <w:rFonts w:eastAsia="DejaVuSans" w:cs="Times New Roman"/>
        </w:rPr>
        <w:t xml:space="preserve"> </w:t>
      </w:r>
      <w:proofErr w:type="spellStart"/>
      <w:r w:rsidR="006A57FD">
        <w:rPr>
          <w:rFonts w:eastAsia="DejaVuSans" w:cs="Times New Roman"/>
        </w:rPr>
        <w:t>Bliższe</w:t>
      </w:r>
      <w:proofErr w:type="spellEnd"/>
      <w:r w:rsidR="006A57FD">
        <w:rPr>
          <w:rFonts w:eastAsia="DejaVuSans" w:cs="Times New Roman"/>
        </w:rPr>
        <w:t xml:space="preserve"> </w:t>
      </w:r>
      <w:proofErr w:type="spellStart"/>
      <w:r w:rsidR="006A57FD">
        <w:rPr>
          <w:rFonts w:eastAsia="DejaVuSans" w:cs="Times New Roman"/>
        </w:rPr>
        <w:t>informacje</w:t>
      </w:r>
      <w:proofErr w:type="spellEnd"/>
      <w:r w:rsidR="006A57FD">
        <w:rPr>
          <w:rFonts w:eastAsia="DejaVuSans" w:cs="Times New Roman"/>
        </w:rPr>
        <w:t xml:space="preserve"> na tel.606715636 </w:t>
      </w:r>
      <w:proofErr w:type="spellStart"/>
      <w:r w:rsidR="006A57FD">
        <w:rPr>
          <w:rFonts w:eastAsia="DejaVuSans" w:cs="Times New Roman"/>
        </w:rPr>
        <w:t>Wolny</w:t>
      </w:r>
      <w:proofErr w:type="spellEnd"/>
      <w:r w:rsidR="006A57FD">
        <w:rPr>
          <w:rFonts w:eastAsia="DejaVuSans" w:cs="Times New Roman"/>
        </w:rPr>
        <w:t xml:space="preserve"> St.</w:t>
      </w:r>
      <w:bookmarkStart w:id="0" w:name="_GoBack"/>
      <w:bookmarkEnd w:id="0"/>
    </w:p>
    <w:p w:rsidR="00746831" w:rsidRDefault="00746831" w:rsidP="00746831">
      <w:pPr>
        <w:pStyle w:val="Standard"/>
        <w:autoSpaceDE w:val="0"/>
        <w:spacing w:after="120"/>
        <w:rPr>
          <w:rFonts w:eastAsia="DejaVuSans" w:cs="Times New Roman"/>
          <w:lang w:val="pl-PL"/>
        </w:rPr>
      </w:pPr>
      <w:proofErr w:type="spellStart"/>
      <w:r>
        <w:rPr>
          <w:rFonts w:eastAsia="DejaVuSans" w:cs="Times New Roman"/>
        </w:rPr>
        <w:t>Ubezpieczenie</w:t>
      </w:r>
      <w:proofErr w:type="spellEnd"/>
      <w:r>
        <w:rPr>
          <w:rFonts w:eastAsia="DejaVuSans" w:cs="Times New Roman"/>
        </w:rPr>
        <w:t xml:space="preserve"> </w:t>
      </w:r>
      <w:proofErr w:type="spellStart"/>
      <w:r>
        <w:rPr>
          <w:rFonts w:eastAsia="DejaVuSans" w:cs="Times New Roman"/>
        </w:rPr>
        <w:t>ka</w:t>
      </w:r>
      <w:proofErr w:type="spellEnd"/>
      <w:r>
        <w:rPr>
          <w:rFonts w:eastAsia="DejaVuSans" w:cs="Times New Roman"/>
          <w:lang w:val="pl-PL"/>
        </w:rPr>
        <w:t>żdy załatwia indywidualnie.</w:t>
      </w:r>
    </w:p>
    <w:p w:rsidR="00994379" w:rsidRDefault="00994379"/>
    <w:sectPr w:rsidR="0099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 L">
    <w:altName w:val="Times New Roman"/>
    <w:charset w:val="01"/>
    <w:family w:val="roman"/>
    <w:pitch w:val="variable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07"/>
    <w:rsid w:val="006A57FD"/>
    <w:rsid w:val="00746831"/>
    <w:rsid w:val="00994379"/>
    <w:rsid w:val="00D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6C6F"/>
  <w15:chartTrackingRefBased/>
  <w15:docId w15:val="{9CB3A810-FFF4-4CC3-8172-0EF46062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6831"/>
    <w:pPr>
      <w:spacing w:line="252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4683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 Stanislav, Ing.</dc:creator>
  <cp:keywords/>
  <dc:description/>
  <cp:lastModifiedBy>Nauczyciel</cp:lastModifiedBy>
  <cp:revision>4</cp:revision>
  <dcterms:created xsi:type="dcterms:W3CDTF">2019-06-07T09:37:00Z</dcterms:created>
  <dcterms:modified xsi:type="dcterms:W3CDTF">2019-07-19T08:19:00Z</dcterms:modified>
</cp:coreProperties>
</file>